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BD" w:rsidRDefault="0082371C">
      <w:pPr>
        <w:pStyle w:val="Header"/>
        <w:jc w:val="center"/>
        <w:rPr>
          <w:sz w:val="18"/>
        </w:rPr>
      </w:pPr>
      <w:r>
        <w:rPr>
          <w:noProof/>
          <w:lang w:val="en-ZW" w:eastAsia="en-ZW"/>
        </w:rPr>
        <w:drawing>
          <wp:anchor distT="0" distB="0" distL="0" distR="0" simplePos="0" relativeHeight="5" behindDoc="0" locked="0" layoutInCell="1" allowOverlap="1" wp14:anchorId="34E43C6B" wp14:editId="32EEB574">
            <wp:simplePos x="0" y="0"/>
            <wp:positionH relativeFrom="column">
              <wp:posOffset>4026535</wp:posOffset>
            </wp:positionH>
            <wp:positionV relativeFrom="paragraph">
              <wp:posOffset>-8255</wp:posOffset>
            </wp:positionV>
            <wp:extent cx="2381250" cy="942975"/>
            <wp:effectExtent l="0" t="0" r="0" b="9525"/>
            <wp:wrapNone/>
            <wp:docPr id="10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7" cstate="print"/>
                    <a:srcRect/>
                    <a:stretch/>
                  </pic:blipFill>
                  <pic:spPr>
                    <a:xfrm>
                      <a:off x="0" y="0"/>
                      <a:ext cx="2381250" cy="942975"/>
                    </a:xfrm>
                    <a:prstGeom prst="rect">
                      <a:avLst/>
                    </a:prstGeom>
                    <a:ln>
                      <a:noFill/>
                    </a:ln>
                  </pic:spPr>
                </pic:pic>
              </a:graphicData>
            </a:graphic>
            <wp14:sizeRelV relativeFrom="margin">
              <wp14:pctHeight>0</wp14:pctHeight>
            </wp14:sizeRelV>
          </wp:anchor>
        </w:drawing>
      </w:r>
      <w:r w:rsidR="00A10D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26" type="#_x0000_t75" style="position:absolute;left:0;text-align:left;margin-left:-35.05pt;margin-top:-.65pt;width:81pt;height:80.25pt;z-index:3;visibility:visible;mso-wrap-distance-left:0;mso-wrap-distance-right:0;mso-position-horizontal-relative:text;mso-position-vertical-relative:text;mso-width-relative:page;mso-height-relative:page">
            <v:imagedata r:id="rId8" o:title="" embosscolor="white"/>
          </v:shape>
          <o:OLEObject Type="Embed" ProgID="PBrush" ShapeID="1027" DrawAspect="Content" ObjectID="_1772356689" r:id="rId9"/>
        </w:pict>
      </w:r>
      <w:r w:rsidR="00D005A1">
        <w:rPr>
          <w:noProof/>
          <w:lang w:val="en-ZW" w:eastAsia="en-ZW"/>
        </w:rPr>
        <mc:AlternateContent>
          <mc:Choice Requires="wps">
            <w:drawing>
              <wp:anchor distT="0" distB="0" distL="0" distR="0" simplePos="0" relativeHeight="4" behindDoc="0" locked="0" layoutInCell="1" allowOverlap="1">
                <wp:simplePos x="0" y="0"/>
                <wp:positionH relativeFrom="column">
                  <wp:posOffset>1273810</wp:posOffset>
                </wp:positionH>
                <wp:positionV relativeFrom="paragraph">
                  <wp:posOffset>-645795</wp:posOffset>
                </wp:positionV>
                <wp:extent cx="2486024" cy="1704975"/>
                <wp:effectExtent l="0" t="0" r="0" b="0"/>
                <wp:wrapNone/>
                <wp:docPr id="1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4" cy="1704975"/>
                        </a:xfrm>
                        <a:prstGeom prst="rect">
                          <a:avLst/>
                        </a:prstGeom>
                        <a:solidFill>
                          <a:srgbClr val="FFFFFF"/>
                        </a:solidFill>
                        <a:ln>
                          <a:noFill/>
                        </a:ln>
                      </wps:spPr>
                      <wps:txbx>
                        <w:txbxContent>
                          <w:p w:rsidR="001C4CBD" w:rsidRDefault="00D005A1">
                            <w:pPr>
                              <w:pStyle w:val="Header"/>
                              <w:jc w:val="center"/>
                              <w:rPr>
                                <w:sz w:val="18"/>
                              </w:rPr>
                            </w:pPr>
                            <w:r>
                              <w:rPr>
                                <w:sz w:val="18"/>
                              </w:rPr>
                              <w:t xml:space="preserve">                </w:t>
                            </w:r>
                          </w:p>
                          <w:p w:rsidR="001C4CBD" w:rsidRDefault="00D005A1">
                            <w:pPr>
                              <w:pStyle w:val="Header"/>
                              <w:rPr>
                                <w:rFonts w:ascii="Calibri" w:hAnsi="Calibri" w:cs="Calibri"/>
                                <w:sz w:val="16"/>
                                <w:szCs w:val="16"/>
                              </w:rPr>
                            </w:pPr>
                            <w:r>
                              <w:rPr>
                                <w:sz w:val="18"/>
                              </w:rPr>
                              <w:t xml:space="preserve">    </w:t>
                            </w:r>
                          </w:p>
                          <w:p w:rsidR="001C4CBD" w:rsidRDefault="00D005A1">
                            <w:pPr>
                              <w:pStyle w:val="Header"/>
                              <w:rPr>
                                <w:rFonts w:ascii="Calibri" w:hAnsi="Calibri" w:cs="Calibri"/>
                                <w:sz w:val="16"/>
                                <w:szCs w:val="16"/>
                              </w:rPr>
                            </w:pPr>
                            <w:r>
                              <w:rPr>
                                <w:rFonts w:ascii="Calibri" w:hAnsi="Calibri" w:cs="Calibri"/>
                                <w:sz w:val="16"/>
                                <w:szCs w:val="16"/>
                              </w:rPr>
                              <w:t xml:space="preserve">         </w:t>
                            </w:r>
                          </w:p>
                          <w:p w:rsidR="001C4CBD" w:rsidRDefault="001C4CBD">
                            <w:pPr>
                              <w:pStyle w:val="Header"/>
                              <w:rPr>
                                <w:rFonts w:ascii="Calibri" w:hAnsi="Calibri" w:cs="Calibri"/>
                                <w:sz w:val="16"/>
                                <w:szCs w:val="16"/>
                              </w:rPr>
                            </w:pPr>
                          </w:p>
                          <w:p w:rsidR="001C4CBD" w:rsidRDefault="001C4CBD">
                            <w:pPr>
                              <w:pStyle w:val="Header"/>
                              <w:rPr>
                                <w:sz w:val="16"/>
                                <w:szCs w:val="16"/>
                              </w:rPr>
                            </w:pPr>
                          </w:p>
                          <w:p w:rsidR="001C4CBD" w:rsidRDefault="00D005A1">
                            <w:pPr>
                              <w:pStyle w:val="Header"/>
                              <w:rPr>
                                <w:rFonts w:ascii="Calibri" w:hAnsi="Calibri" w:cs="Calibri"/>
                                <w:sz w:val="18"/>
                                <w:szCs w:val="18"/>
                              </w:rPr>
                            </w:pPr>
                            <w:r>
                              <w:rPr>
                                <w:rFonts w:ascii="Calibri" w:hAnsi="Calibri" w:cs="Calibri"/>
                                <w:sz w:val="18"/>
                                <w:szCs w:val="18"/>
                              </w:rPr>
                              <w:t xml:space="preserve">Cnr Josiah Tongogara/Robert Mugabe Way </w:t>
                            </w:r>
                          </w:p>
                          <w:p w:rsidR="001C4CBD" w:rsidRDefault="00D005A1">
                            <w:pPr>
                              <w:pStyle w:val="Header"/>
                              <w:rPr>
                                <w:rFonts w:ascii="Calibri" w:hAnsi="Calibri" w:cs="Calibri"/>
                                <w:sz w:val="18"/>
                                <w:szCs w:val="18"/>
                              </w:rPr>
                            </w:pPr>
                            <w:r>
                              <w:rPr>
                                <w:rFonts w:ascii="Calibri" w:hAnsi="Calibri" w:cs="Calibri"/>
                                <w:sz w:val="18"/>
                                <w:szCs w:val="18"/>
                              </w:rPr>
                              <w:t xml:space="preserve">                         P.O. Box 640</w:t>
                            </w:r>
                          </w:p>
                          <w:p w:rsidR="001C4CBD" w:rsidRDefault="00D005A1">
                            <w:pPr>
                              <w:pStyle w:val="Header"/>
                              <w:rPr>
                                <w:rFonts w:ascii="Calibri" w:hAnsi="Calibri" w:cs="Calibri"/>
                                <w:sz w:val="18"/>
                                <w:szCs w:val="18"/>
                              </w:rPr>
                            </w:pPr>
                            <w:r>
                              <w:rPr>
                                <w:rFonts w:ascii="Calibri" w:hAnsi="Calibri" w:cs="Calibri"/>
                                <w:sz w:val="18"/>
                                <w:szCs w:val="18"/>
                              </w:rPr>
                              <w:t xml:space="preserve">               </w:t>
                            </w:r>
                            <w:r>
                              <w:rPr>
                                <w:rFonts w:ascii="Calibri" w:hAnsi="Calibri" w:cs="Calibri"/>
                                <w:b/>
                                <w:bCs/>
                                <w:sz w:val="18"/>
                                <w:szCs w:val="18"/>
                              </w:rPr>
                              <w:t>Mutare, Zimbabwe</w:t>
                            </w:r>
                            <w:r>
                              <w:rPr>
                                <w:rFonts w:ascii="Calibri" w:hAnsi="Calibri" w:cs="Calibri"/>
                                <w:b/>
                                <w:bCs/>
                                <w:color w:val="339966"/>
                                <w:sz w:val="18"/>
                                <w:szCs w:val="18"/>
                              </w:rPr>
                              <w:t xml:space="preserve"> </w:t>
                            </w:r>
                          </w:p>
                          <w:p w:rsidR="001C4CBD" w:rsidRDefault="00D005A1">
                            <w:pPr>
                              <w:pStyle w:val="Header"/>
                              <w:rPr>
                                <w:rFonts w:ascii="Calibri" w:hAnsi="Calibri" w:cs="Calibri"/>
                                <w:sz w:val="18"/>
                                <w:szCs w:val="18"/>
                              </w:rPr>
                            </w:pPr>
                            <w:r>
                              <w:rPr>
                                <w:rFonts w:ascii="Calibri" w:hAnsi="Calibri" w:cs="Calibri"/>
                                <w:sz w:val="18"/>
                                <w:szCs w:val="18"/>
                              </w:rPr>
                              <w:t xml:space="preserve">          Telephone: 263-2020-63141/63153/63188</w:t>
                            </w:r>
                          </w:p>
                          <w:p w:rsidR="001C4CBD" w:rsidRDefault="00D005A1">
                            <w:pPr>
                              <w:pStyle w:val="Header"/>
                              <w:rPr>
                                <w:rFonts w:ascii="Calibri" w:hAnsi="Calibri" w:cs="Calibri"/>
                                <w:sz w:val="18"/>
                                <w:szCs w:val="18"/>
                              </w:rPr>
                            </w:pPr>
                            <w:r>
                              <w:rPr>
                                <w:rFonts w:ascii="Calibri" w:hAnsi="Calibri" w:cs="Calibri"/>
                                <w:sz w:val="18"/>
                                <w:szCs w:val="18"/>
                              </w:rPr>
                              <w:t xml:space="preserve">   </w:t>
                            </w:r>
                            <w:r>
                              <w:rPr>
                                <w:rFonts w:ascii="Calibri" w:hAnsi="Calibri" w:cs="Calibri"/>
                                <w:color w:val="00B050"/>
                                <w:sz w:val="18"/>
                                <w:szCs w:val="18"/>
                              </w:rPr>
                              <w:t>Email: principal@mutarepolytechnic.ac.zw</w:t>
                            </w:r>
                          </w:p>
                          <w:p w:rsidR="001C4CBD" w:rsidRDefault="00D005A1">
                            <w:pPr>
                              <w:pStyle w:val="Header"/>
                              <w:rPr>
                                <w:rFonts w:ascii="Calibri" w:hAnsi="Calibri" w:cs="Calibri"/>
                                <w:color w:val="00B050"/>
                                <w:sz w:val="18"/>
                                <w:szCs w:val="18"/>
                              </w:rPr>
                            </w:pPr>
                            <w:r>
                              <w:rPr>
                                <w:rFonts w:ascii="Calibri" w:hAnsi="Calibri" w:cs="Calibri"/>
                                <w:color w:val="00B050"/>
                                <w:sz w:val="18"/>
                                <w:szCs w:val="18"/>
                              </w:rPr>
                              <w:t xml:space="preserve">             www.mutarepolytechnic.ac.zw</w:t>
                            </w:r>
                          </w:p>
                          <w:p w:rsidR="001C4CBD" w:rsidRDefault="001C4CBD">
                            <w:pPr>
                              <w:pStyle w:val="Header"/>
                              <w:rPr>
                                <w:rFonts w:ascii="Calibri" w:hAnsi="Calibri" w:cs="Calibri"/>
                                <w:sz w:val="16"/>
                                <w:szCs w:val="16"/>
                              </w:rPr>
                            </w:pPr>
                          </w:p>
                          <w:p w:rsidR="001C4CBD" w:rsidRDefault="001C4CBD"/>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5" o:spid="_x0000_s1026" style="position:absolute;left:0;text-align:left;margin-left:100.3pt;margin-top:-50.85pt;width:195.75pt;height:134.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" stroked="f">
                <v:path arrowok="t"/>
                <v:textbox>
                  <w:txbxContent>
                    <w:p w:rsidR="001C4CBD" w:rsidRDefault="00D005A1">
                      <w:pPr>
                        <w:pStyle w:val="Header"/>
                        <w:jc w:val="center"/>
                        <w:rPr>
                          <w:sz w:val="18"/>
                        </w:rPr>
                      </w:pPr>
                      <w:r>
                        <w:rPr>
                          <w:sz w:val="18"/>
                        </w:rPr>
                        <w:t xml:space="preserve">                </w:t>
                      </w:r>
                    </w:p>
                    <w:p w:rsidR="001C4CBD" w:rsidRDefault="00D005A1">
                      <w:pPr>
                        <w:pStyle w:val="Header"/>
                        <w:rPr>
                          <w:rFonts w:ascii="Calibri" w:hAnsi="Calibri" w:cs="Calibri"/>
                          <w:sz w:val="16"/>
                          <w:szCs w:val="16"/>
                        </w:rPr>
                      </w:pPr>
                      <w:r>
                        <w:rPr>
                          <w:sz w:val="18"/>
                        </w:rPr>
                        <w:t xml:space="preserve">    </w:t>
                      </w:r>
                    </w:p>
                    <w:p w:rsidR="001C4CBD" w:rsidRDefault="00D005A1">
                      <w:pPr>
                        <w:pStyle w:val="Header"/>
                        <w:rPr>
                          <w:rFonts w:ascii="Calibri" w:hAnsi="Calibri" w:cs="Calibri"/>
                          <w:sz w:val="16"/>
                          <w:szCs w:val="16"/>
                        </w:rPr>
                      </w:pPr>
                      <w:r>
                        <w:rPr>
                          <w:rFonts w:ascii="Calibri" w:hAnsi="Calibri" w:cs="Calibri"/>
                          <w:sz w:val="16"/>
                          <w:szCs w:val="16"/>
                        </w:rPr>
                        <w:t xml:space="preserve">         </w:t>
                      </w:r>
                    </w:p>
                    <w:p w:rsidR="001C4CBD" w:rsidRDefault="001C4CBD">
                      <w:pPr>
                        <w:pStyle w:val="Header"/>
                        <w:rPr>
                          <w:rFonts w:ascii="Calibri" w:hAnsi="Calibri" w:cs="Calibri"/>
                          <w:sz w:val="16"/>
                          <w:szCs w:val="16"/>
                        </w:rPr>
                      </w:pPr>
                    </w:p>
                    <w:p w:rsidR="001C4CBD" w:rsidRDefault="001C4CBD">
                      <w:pPr>
                        <w:pStyle w:val="Header"/>
                        <w:rPr>
                          <w:sz w:val="16"/>
                          <w:szCs w:val="16"/>
                        </w:rPr>
                      </w:pPr>
                    </w:p>
                    <w:p w:rsidR="001C4CBD" w:rsidRDefault="00D005A1">
                      <w:pPr>
                        <w:pStyle w:val="Header"/>
                        <w:rPr>
                          <w:rFonts w:ascii="Calibri" w:hAnsi="Calibri" w:cs="Calibri"/>
                          <w:sz w:val="18"/>
                          <w:szCs w:val="18"/>
                        </w:rPr>
                      </w:pPr>
                      <w:r>
                        <w:rPr>
                          <w:rFonts w:ascii="Calibri" w:hAnsi="Calibri" w:cs="Calibri"/>
                          <w:sz w:val="18"/>
                          <w:szCs w:val="18"/>
                        </w:rPr>
                        <w:t xml:space="preserve">Cnr Josiah Tongogara/Robert Mugabe Way </w:t>
                      </w:r>
                    </w:p>
                    <w:p w:rsidR="001C4CBD" w:rsidRDefault="00D005A1">
                      <w:pPr>
                        <w:pStyle w:val="Header"/>
                        <w:rPr>
                          <w:rFonts w:ascii="Calibri" w:hAnsi="Calibri" w:cs="Calibri"/>
                          <w:sz w:val="18"/>
                          <w:szCs w:val="18"/>
                        </w:rPr>
                      </w:pPr>
                      <w:r>
                        <w:rPr>
                          <w:rFonts w:ascii="Calibri" w:hAnsi="Calibri" w:cs="Calibri"/>
                          <w:sz w:val="18"/>
                          <w:szCs w:val="18"/>
                        </w:rPr>
                        <w:t xml:space="preserve">                         P.O. Box 640</w:t>
                      </w:r>
                    </w:p>
                    <w:p w:rsidR="001C4CBD" w:rsidRDefault="00D005A1">
                      <w:pPr>
                        <w:pStyle w:val="Header"/>
                        <w:rPr>
                          <w:rFonts w:ascii="Calibri" w:hAnsi="Calibri" w:cs="Calibri"/>
                          <w:sz w:val="18"/>
                          <w:szCs w:val="18"/>
                        </w:rPr>
                      </w:pPr>
                      <w:r>
                        <w:rPr>
                          <w:rFonts w:ascii="Calibri" w:hAnsi="Calibri" w:cs="Calibri"/>
                          <w:sz w:val="18"/>
                          <w:szCs w:val="18"/>
                        </w:rPr>
                        <w:t xml:space="preserve">               </w:t>
                      </w:r>
                      <w:r>
                        <w:rPr>
                          <w:rFonts w:ascii="Calibri" w:hAnsi="Calibri" w:cs="Calibri"/>
                          <w:b/>
                          <w:bCs/>
                          <w:sz w:val="18"/>
                          <w:szCs w:val="18"/>
                        </w:rPr>
                        <w:t>Mutare, Zimbabwe</w:t>
                      </w:r>
                      <w:r>
                        <w:rPr>
                          <w:rFonts w:ascii="Calibri" w:hAnsi="Calibri" w:cs="Calibri"/>
                          <w:b/>
                          <w:bCs/>
                          <w:color w:val="339966"/>
                          <w:sz w:val="18"/>
                          <w:szCs w:val="18"/>
                        </w:rPr>
                        <w:t xml:space="preserve"> </w:t>
                      </w:r>
                    </w:p>
                    <w:p w:rsidR="001C4CBD" w:rsidRDefault="00D005A1">
                      <w:pPr>
                        <w:pStyle w:val="Header"/>
                        <w:rPr>
                          <w:rFonts w:ascii="Calibri" w:hAnsi="Calibri" w:cs="Calibri"/>
                          <w:sz w:val="18"/>
                          <w:szCs w:val="18"/>
                        </w:rPr>
                      </w:pPr>
                      <w:r>
                        <w:rPr>
                          <w:rFonts w:ascii="Calibri" w:hAnsi="Calibri" w:cs="Calibri"/>
                          <w:sz w:val="18"/>
                          <w:szCs w:val="18"/>
                        </w:rPr>
                        <w:t xml:space="preserve">          Telephone: 263-2020-63141/63153/63188</w:t>
                      </w:r>
                    </w:p>
                    <w:p w:rsidR="001C4CBD" w:rsidRDefault="00D005A1">
                      <w:pPr>
                        <w:pStyle w:val="Header"/>
                        <w:rPr>
                          <w:rFonts w:ascii="Calibri" w:hAnsi="Calibri" w:cs="Calibri"/>
                          <w:sz w:val="18"/>
                          <w:szCs w:val="18"/>
                        </w:rPr>
                      </w:pPr>
                      <w:r>
                        <w:rPr>
                          <w:rFonts w:ascii="Calibri" w:hAnsi="Calibri" w:cs="Calibri"/>
                          <w:sz w:val="18"/>
                          <w:szCs w:val="18"/>
                        </w:rPr>
                        <w:t xml:space="preserve">   </w:t>
                      </w:r>
                      <w:r>
                        <w:rPr>
                          <w:rFonts w:ascii="Calibri" w:hAnsi="Calibri" w:cs="Calibri"/>
                          <w:color w:val="00B050"/>
                          <w:sz w:val="18"/>
                          <w:szCs w:val="18"/>
                        </w:rPr>
                        <w:t>Email: principal@mutarepolytechnic.ac.zw</w:t>
                      </w:r>
                    </w:p>
                    <w:p w:rsidR="001C4CBD" w:rsidRDefault="00D005A1">
                      <w:pPr>
                        <w:pStyle w:val="Header"/>
                        <w:rPr>
                          <w:rFonts w:ascii="Calibri" w:hAnsi="Calibri" w:cs="Calibri"/>
                          <w:color w:val="00B050"/>
                          <w:sz w:val="18"/>
                          <w:szCs w:val="18"/>
                        </w:rPr>
                      </w:pPr>
                      <w:r>
                        <w:rPr>
                          <w:rFonts w:ascii="Calibri" w:hAnsi="Calibri" w:cs="Calibri"/>
                          <w:color w:val="00B050"/>
                          <w:sz w:val="18"/>
                          <w:szCs w:val="18"/>
                        </w:rPr>
                        <w:t xml:space="preserve">             www.mutarepolytechnic.ac.zw</w:t>
                      </w:r>
                    </w:p>
                    <w:p w:rsidR="001C4CBD" w:rsidRDefault="001C4CBD">
                      <w:pPr>
                        <w:pStyle w:val="Header"/>
                        <w:rPr>
                          <w:rFonts w:ascii="Calibri" w:hAnsi="Calibri" w:cs="Calibri"/>
                          <w:sz w:val="16"/>
                          <w:szCs w:val="16"/>
                        </w:rPr>
                      </w:pPr>
                    </w:p>
                    <w:p w:rsidR="001C4CBD" w:rsidRDefault="001C4CBD"/>
                  </w:txbxContent>
                </v:textbox>
              </v:rect>
            </w:pict>
          </mc:Fallback>
        </mc:AlternateContent>
      </w:r>
      <w:r w:rsidR="00D005A1">
        <w:rPr>
          <w:sz w:val="18"/>
        </w:rPr>
        <w:t xml:space="preserve">           </w:t>
      </w:r>
    </w:p>
    <w:p w:rsidR="001C4CBD" w:rsidRDefault="00D005A1">
      <w:pPr>
        <w:pStyle w:val="Header"/>
        <w:jc w:val="center"/>
        <w:rPr>
          <w:sz w:val="18"/>
        </w:rPr>
      </w:pPr>
      <w:r>
        <w:rPr>
          <w:sz w:val="18"/>
        </w:rPr>
        <w:t xml:space="preserve">         </w:t>
      </w:r>
    </w:p>
    <w:p w:rsidR="001C4CBD" w:rsidRDefault="00D005A1">
      <w:pPr>
        <w:pStyle w:val="Header"/>
        <w:jc w:val="center"/>
        <w:rPr>
          <w:b/>
          <w:bCs/>
          <w:sz w:val="18"/>
        </w:rPr>
      </w:pPr>
      <w:r>
        <w:rPr>
          <w:b/>
          <w:bCs/>
          <w:sz w:val="18"/>
        </w:rPr>
        <w:t xml:space="preserve">                   </w:t>
      </w:r>
    </w:p>
    <w:p w:rsidR="001C4CBD" w:rsidRDefault="001C4CBD">
      <w:pPr>
        <w:pStyle w:val="Header"/>
        <w:jc w:val="center"/>
        <w:rPr>
          <w:b/>
          <w:bCs/>
          <w:color w:val="339966"/>
          <w:sz w:val="18"/>
        </w:rPr>
      </w:pPr>
    </w:p>
    <w:p w:rsidR="001C4CBD" w:rsidRDefault="00D005A1">
      <w:pPr>
        <w:pStyle w:val="Header"/>
        <w:jc w:val="center"/>
        <w:rPr>
          <w:sz w:val="18"/>
        </w:rPr>
      </w:pPr>
      <w:r>
        <w:rPr>
          <w:sz w:val="18"/>
        </w:rPr>
        <w:t xml:space="preserve">                              </w:t>
      </w:r>
    </w:p>
    <w:p w:rsidR="001C4CBD" w:rsidRDefault="001C4CBD">
      <w:pPr>
        <w:pStyle w:val="Header"/>
        <w:jc w:val="center"/>
        <w:rPr>
          <w:rFonts w:ascii="Calibri" w:hAnsi="Calibri" w:cs="Calibri"/>
          <w:b/>
          <w:sz w:val="32"/>
          <w:szCs w:val="32"/>
        </w:rPr>
      </w:pPr>
    </w:p>
    <w:p w:rsidR="001C4CBD" w:rsidRDefault="00D005A1">
      <w:pPr>
        <w:pStyle w:val="Header"/>
        <w:jc w:val="center"/>
        <w:rPr>
          <w:rFonts w:ascii="Calibri" w:hAnsi="Calibri" w:cs="Calibri"/>
          <w:b/>
          <w:sz w:val="32"/>
          <w:szCs w:val="32"/>
        </w:rPr>
      </w:pPr>
      <w:r>
        <w:rPr>
          <w:noProof/>
          <w:lang w:val="en-ZW" w:eastAsia="en-ZW"/>
        </w:rPr>
        <mc:AlternateContent>
          <mc:Choice Requires="wps">
            <w:drawing>
              <wp:anchor distT="0" distB="0" distL="0" distR="0" simplePos="0" relativeHeight="2" behindDoc="0" locked="0" layoutInCell="1" allowOverlap="1">
                <wp:simplePos x="0" y="0"/>
                <wp:positionH relativeFrom="page">
                  <wp:align>right</wp:align>
                </wp:positionH>
                <wp:positionV relativeFrom="paragraph">
                  <wp:posOffset>191135</wp:posOffset>
                </wp:positionV>
                <wp:extent cx="7486650" cy="28574"/>
                <wp:effectExtent l="19050" t="19050" r="19050" b="28575"/>
                <wp:wrapNone/>
                <wp:docPr id="10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6650" cy="28574"/>
                        </a:xfrm>
                        <a:prstGeom prst="line">
                          <a:avLst/>
                        </a:prstGeom>
                        <a:ln w="28575" cap="flat" cmpd="sng">
                          <a:solidFill>
                            <a:srgbClr val="33CC33"/>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30" filled="f" stroked="t" from="0.0pt,15.05pt" to="589.5pt,17.3pt" style="position:absolute;z-index:2;mso-position-horizontal:right;mso-position-horizontal-relative:page;mso-position-vertical-relative:text;mso-width-percent:0;mso-height-percent:0;mso-width-relative:page;mso-height-relative:page;mso-wrap-distance-left:0.0pt;mso-wrap-distance-right:0.0pt;visibility:visible;flip:y;">
                <v:stroke color="#33cc33" weight="2.25pt"/>
                <v:fill/>
              </v:line>
            </w:pict>
          </mc:Fallback>
        </mc:AlternateContent>
      </w:r>
    </w:p>
    <w:p w:rsidR="001C4CBD" w:rsidRDefault="00D005A1">
      <w:pPr>
        <w:pStyle w:val="NoSpacing"/>
        <w:jc w:val="center"/>
        <w:rPr>
          <w:b/>
          <w:color w:val="00B050"/>
          <w:sz w:val="32"/>
          <w:szCs w:val="32"/>
        </w:rPr>
      </w:pPr>
      <w:r>
        <w:rPr>
          <w:b/>
          <w:color w:val="00B050"/>
          <w:sz w:val="32"/>
          <w:szCs w:val="32"/>
        </w:rPr>
        <w:t>JOB OPPORTUNITIES</w:t>
      </w:r>
    </w:p>
    <w:p w:rsidR="001C4CBD" w:rsidRDefault="00D005A1" w:rsidP="00AE5352">
      <w:pPr>
        <w:pStyle w:val="NoSpacing"/>
        <w:rPr>
          <w:sz w:val="24"/>
          <w:szCs w:val="24"/>
        </w:rPr>
      </w:pPr>
      <w:r w:rsidRPr="00AE5352">
        <w:rPr>
          <w:sz w:val="24"/>
          <w:szCs w:val="24"/>
        </w:rPr>
        <w:t>Applications are invited from suitably qualified and experienced individuals to fi</w:t>
      </w:r>
      <w:r w:rsidR="00B876FD">
        <w:rPr>
          <w:sz w:val="24"/>
          <w:szCs w:val="24"/>
        </w:rPr>
        <w:t>ll the under listed full -time l</w:t>
      </w:r>
      <w:r w:rsidRPr="00AE5352">
        <w:rPr>
          <w:sz w:val="24"/>
          <w:szCs w:val="24"/>
        </w:rPr>
        <w:t xml:space="preserve">ecturing </w:t>
      </w:r>
      <w:r w:rsidR="002B22B5" w:rsidRPr="00AE5352">
        <w:rPr>
          <w:sz w:val="24"/>
          <w:szCs w:val="24"/>
        </w:rPr>
        <w:t xml:space="preserve">and non- lecturing </w:t>
      </w:r>
      <w:r w:rsidRPr="00AE5352">
        <w:rPr>
          <w:sz w:val="24"/>
          <w:szCs w:val="24"/>
        </w:rPr>
        <w:t>positions.</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93"/>
        <w:gridCol w:w="8505"/>
      </w:tblGrid>
      <w:tr w:rsidR="001C4CBD" w:rsidTr="0082371C">
        <w:trPr>
          <w:trHeight w:val="748"/>
        </w:trPr>
        <w:tc>
          <w:tcPr>
            <w:tcW w:w="1701" w:type="dxa"/>
          </w:tcPr>
          <w:p w:rsidR="001C4CBD" w:rsidRDefault="00D005A1" w:rsidP="005A5FA5">
            <w:pPr>
              <w:pStyle w:val="Header"/>
              <w:spacing w:line="360" w:lineRule="auto"/>
              <w:rPr>
                <w:rFonts w:ascii="Calibri" w:hAnsi="Calibri"/>
                <w:b/>
              </w:rPr>
            </w:pPr>
            <w:r>
              <w:rPr>
                <w:rFonts w:ascii="Calibri" w:hAnsi="Calibri"/>
                <w:b/>
              </w:rPr>
              <w:t>POST</w:t>
            </w:r>
          </w:p>
        </w:tc>
        <w:tc>
          <w:tcPr>
            <w:tcW w:w="993" w:type="dxa"/>
          </w:tcPr>
          <w:p w:rsidR="001C4CBD" w:rsidRDefault="00D005A1" w:rsidP="00DB66CD">
            <w:pPr>
              <w:pStyle w:val="Header"/>
              <w:spacing w:line="360" w:lineRule="auto"/>
              <w:rPr>
                <w:rFonts w:ascii="Calibri" w:hAnsi="Calibri"/>
                <w:b/>
              </w:rPr>
            </w:pPr>
            <w:r>
              <w:rPr>
                <w:rFonts w:ascii="Calibri" w:hAnsi="Calibri"/>
                <w:b/>
              </w:rPr>
              <w:t xml:space="preserve">NO. </w:t>
            </w:r>
            <w:r w:rsidR="00DB66CD">
              <w:rPr>
                <w:rFonts w:ascii="Calibri" w:hAnsi="Calibri"/>
                <w:b/>
              </w:rPr>
              <w:t>OF POSTS</w:t>
            </w:r>
          </w:p>
        </w:tc>
        <w:tc>
          <w:tcPr>
            <w:tcW w:w="8505" w:type="dxa"/>
          </w:tcPr>
          <w:p w:rsidR="001C4CBD" w:rsidRDefault="00D005A1" w:rsidP="005A5FA5">
            <w:pPr>
              <w:pStyle w:val="Header"/>
              <w:spacing w:line="360" w:lineRule="auto"/>
              <w:rPr>
                <w:rFonts w:ascii="Calibri" w:hAnsi="Calibri"/>
                <w:b/>
              </w:rPr>
            </w:pPr>
            <w:r>
              <w:rPr>
                <w:rFonts w:ascii="Calibri" w:hAnsi="Calibri"/>
                <w:b/>
              </w:rPr>
              <w:t xml:space="preserve">MINIMUM REQUIRED QUALIFICATIONS </w:t>
            </w:r>
            <w:r w:rsidR="00480D65">
              <w:rPr>
                <w:rFonts w:ascii="Calibri" w:hAnsi="Calibri"/>
                <w:b/>
              </w:rPr>
              <w:t>AND EXPERIENCE</w:t>
            </w:r>
          </w:p>
        </w:tc>
      </w:tr>
      <w:tr w:rsidR="001C4CBD" w:rsidTr="0082371C">
        <w:tc>
          <w:tcPr>
            <w:tcW w:w="1701" w:type="dxa"/>
          </w:tcPr>
          <w:p w:rsidR="001C4CBD" w:rsidRPr="00024420" w:rsidRDefault="002B08D3" w:rsidP="00024420">
            <w:pPr>
              <w:pStyle w:val="NoSpacing"/>
              <w:rPr>
                <w:b/>
                <w:sz w:val="24"/>
                <w:szCs w:val="24"/>
              </w:rPr>
            </w:pPr>
            <w:r w:rsidRPr="00024420">
              <w:rPr>
                <w:sz w:val="24"/>
                <w:szCs w:val="24"/>
              </w:rPr>
              <w:t>Automobile Electrics &amp; Electronics</w:t>
            </w:r>
            <w:r w:rsidR="00346074" w:rsidRPr="00024420">
              <w:rPr>
                <w:sz w:val="24"/>
                <w:szCs w:val="24"/>
              </w:rPr>
              <w:t>- Lecturer</w:t>
            </w:r>
          </w:p>
        </w:tc>
        <w:tc>
          <w:tcPr>
            <w:tcW w:w="993" w:type="dxa"/>
          </w:tcPr>
          <w:p w:rsidR="001C4CBD" w:rsidRPr="00372243" w:rsidRDefault="00D005A1" w:rsidP="005A5FA5">
            <w:pPr>
              <w:pStyle w:val="Header"/>
              <w:spacing w:line="360" w:lineRule="auto"/>
              <w:rPr>
                <w:rFonts w:ascii="Calibri" w:hAnsi="Calibri"/>
                <w:b/>
              </w:rPr>
            </w:pPr>
            <w:r w:rsidRPr="00372243">
              <w:rPr>
                <w:rFonts w:ascii="Calibri" w:hAnsi="Calibri"/>
              </w:rPr>
              <w:t>1</w:t>
            </w:r>
          </w:p>
        </w:tc>
        <w:tc>
          <w:tcPr>
            <w:tcW w:w="8505" w:type="dxa"/>
          </w:tcPr>
          <w:p w:rsidR="00480D65" w:rsidRDefault="002B08D3" w:rsidP="00DB66CD">
            <w:pPr>
              <w:pStyle w:val="NoSpacing"/>
              <w:rPr>
                <w:sz w:val="24"/>
                <w:szCs w:val="24"/>
              </w:rPr>
            </w:pPr>
            <w:r>
              <w:rPr>
                <w:sz w:val="24"/>
                <w:szCs w:val="24"/>
              </w:rPr>
              <w:t>National Certificate in Automobile Electrics &amp; Electronics</w:t>
            </w:r>
          </w:p>
          <w:p w:rsidR="002B08D3" w:rsidRDefault="002B08D3" w:rsidP="00DB66CD">
            <w:pPr>
              <w:pStyle w:val="NoSpacing"/>
              <w:rPr>
                <w:sz w:val="24"/>
                <w:szCs w:val="24"/>
              </w:rPr>
            </w:pPr>
            <w:r>
              <w:rPr>
                <w:sz w:val="24"/>
                <w:szCs w:val="24"/>
              </w:rPr>
              <w:t>Skilled Worker Class 1 Certificate</w:t>
            </w:r>
          </w:p>
          <w:p w:rsidR="00291CF4" w:rsidRPr="005E2D5A" w:rsidRDefault="002B08D3" w:rsidP="002B08D3">
            <w:pPr>
              <w:pStyle w:val="NoSpacing"/>
              <w:rPr>
                <w:sz w:val="24"/>
                <w:szCs w:val="24"/>
              </w:rPr>
            </w:pPr>
            <w:r>
              <w:rPr>
                <w:sz w:val="24"/>
                <w:szCs w:val="24"/>
              </w:rPr>
              <w:t>National Diploma in Automotive Engineering/ Automotive Technician/ Automobile Electrics En</w:t>
            </w:r>
            <w:r w:rsidR="00024420">
              <w:rPr>
                <w:sz w:val="24"/>
                <w:szCs w:val="24"/>
              </w:rPr>
              <w:t xml:space="preserve">gineering is an added advantage and </w:t>
            </w:r>
            <w:r w:rsidR="00B876FD">
              <w:rPr>
                <w:sz w:val="24"/>
                <w:szCs w:val="24"/>
              </w:rPr>
              <w:t xml:space="preserve">candidates must be </w:t>
            </w:r>
            <w:r w:rsidR="00024420">
              <w:rPr>
                <w:sz w:val="24"/>
                <w:szCs w:val="24"/>
              </w:rPr>
              <w:t>p</w:t>
            </w:r>
            <w:r w:rsidR="00024420">
              <w:t>ractically-oriented and hands on</w:t>
            </w:r>
            <w:r w:rsidR="00B876FD">
              <w:rPr>
                <w:sz w:val="24"/>
                <w:szCs w:val="24"/>
              </w:rPr>
              <w:t xml:space="preserve">. </w:t>
            </w:r>
            <w:r>
              <w:rPr>
                <w:sz w:val="24"/>
                <w:szCs w:val="24"/>
              </w:rPr>
              <w:t>A teaching qualification</w:t>
            </w:r>
            <w:r w:rsidR="00773E70">
              <w:rPr>
                <w:sz w:val="24"/>
                <w:szCs w:val="24"/>
              </w:rPr>
              <w:t>, research and innovation knowhow is</w:t>
            </w:r>
            <w:r>
              <w:rPr>
                <w:sz w:val="24"/>
                <w:szCs w:val="24"/>
              </w:rPr>
              <w:t xml:space="preserve"> an added advantage.</w:t>
            </w:r>
            <w:r w:rsidR="00B876FD">
              <w:rPr>
                <w:sz w:val="24"/>
                <w:szCs w:val="24"/>
              </w:rPr>
              <w:t xml:space="preserve"> </w:t>
            </w:r>
            <w:r w:rsidR="003A2D77">
              <w:rPr>
                <w:sz w:val="24"/>
                <w:szCs w:val="24"/>
              </w:rPr>
              <w:t xml:space="preserve">At least </w:t>
            </w:r>
            <w:proofErr w:type="gramStart"/>
            <w:r>
              <w:rPr>
                <w:sz w:val="24"/>
                <w:szCs w:val="24"/>
              </w:rPr>
              <w:t>two</w:t>
            </w:r>
            <w:r w:rsidR="003A2D77">
              <w:rPr>
                <w:sz w:val="24"/>
                <w:szCs w:val="24"/>
              </w:rPr>
              <w:t xml:space="preserve">  year</w:t>
            </w:r>
            <w:r>
              <w:rPr>
                <w:sz w:val="24"/>
                <w:szCs w:val="24"/>
              </w:rPr>
              <w:t>s</w:t>
            </w:r>
            <w:proofErr w:type="gramEnd"/>
            <w:r w:rsidR="003A2D77">
              <w:rPr>
                <w:sz w:val="24"/>
                <w:szCs w:val="24"/>
              </w:rPr>
              <w:t xml:space="preserve"> </w:t>
            </w:r>
            <w:r>
              <w:rPr>
                <w:sz w:val="24"/>
                <w:szCs w:val="24"/>
              </w:rPr>
              <w:t>relevant</w:t>
            </w:r>
            <w:r w:rsidR="00DB66CD">
              <w:rPr>
                <w:sz w:val="24"/>
                <w:szCs w:val="24"/>
              </w:rPr>
              <w:t xml:space="preserve"> </w:t>
            </w:r>
            <w:r>
              <w:rPr>
                <w:sz w:val="24"/>
                <w:szCs w:val="24"/>
              </w:rPr>
              <w:t>experience in the field</w:t>
            </w:r>
            <w:r w:rsidR="003A2D77">
              <w:rPr>
                <w:sz w:val="24"/>
                <w:szCs w:val="24"/>
              </w:rPr>
              <w:t>.</w:t>
            </w:r>
          </w:p>
        </w:tc>
      </w:tr>
      <w:tr w:rsidR="001C4CBD" w:rsidTr="0082371C">
        <w:trPr>
          <w:trHeight w:val="620"/>
        </w:trPr>
        <w:tc>
          <w:tcPr>
            <w:tcW w:w="1701" w:type="dxa"/>
          </w:tcPr>
          <w:p w:rsidR="001C4CBD" w:rsidRPr="00372243" w:rsidRDefault="002B08D3" w:rsidP="00843461">
            <w:pPr>
              <w:pStyle w:val="NoSpacing"/>
              <w:rPr>
                <w:bCs/>
              </w:rPr>
            </w:pPr>
            <w:r>
              <w:t>Librarian</w:t>
            </w:r>
          </w:p>
        </w:tc>
        <w:tc>
          <w:tcPr>
            <w:tcW w:w="993" w:type="dxa"/>
          </w:tcPr>
          <w:p w:rsidR="001C4CBD" w:rsidRDefault="002B08D3" w:rsidP="005A5FA5">
            <w:pPr>
              <w:spacing w:line="360" w:lineRule="auto"/>
              <w:rPr>
                <w:rFonts w:ascii="Calibri" w:hAnsi="Calibri"/>
              </w:rPr>
            </w:pPr>
            <w:r>
              <w:rPr>
                <w:rFonts w:ascii="Calibri" w:hAnsi="Calibri"/>
              </w:rPr>
              <w:t>1</w:t>
            </w:r>
          </w:p>
          <w:p w:rsidR="00024420" w:rsidRPr="00372243" w:rsidRDefault="00024420" w:rsidP="005A5FA5">
            <w:pPr>
              <w:spacing w:line="360" w:lineRule="auto"/>
              <w:rPr>
                <w:rFonts w:ascii="Calibri" w:hAnsi="Calibri"/>
              </w:rPr>
            </w:pPr>
          </w:p>
        </w:tc>
        <w:tc>
          <w:tcPr>
            <w:tcW w:w="8505" w:type="dxa"/>
          </w:tcPr>
          <w:p w:rsidR="00480D65" w:rsidRDefault="00773E70" w:rsidP="00DB66CD">
            <w:pPr>
              <w:pStyle w:val="NoSpacing"/>
              <w:rPr>
                <w:sz w:val="24"/>
                <w:szCs w:val="24"/>
              </w:rPr>
            </w:pPr>
            <w:r>
              <w:rPr>
                <w:sz w:val="24"/>
                <w:szCs w:val="24"/>
              </w:rPr>
              <w:t>Degree/</w:t>
            </w:r>
            <w:r w:rsidR="003A2D77">
              <w:rPr>
                <w:sz w:val="24"/>
                <w:szCs w:val="24"/>
              </w:rPr>
              <w:t xml:space="preserve">Higher National Diploma in </w:t>
            </w:r>
            <w:r w:rsidR="002B08D3">
              <w:rPr>
                <w:sz w:val="24"/>
                <w:szCs w:val="24"/>
              </w:rPr>
              <w:t>Library and Information Science</w:t>
            </w:r>
          </w:p>
          <w:p w:rsidR="00291CF4" w:rsidRPr="005E2D5A" w:rsidRDefault="000A0EA8" w:rsidP="008C30D5">
            <w:pPr>
              <w:pStyle w:val="NoSpacing"/>
              <w:rPr>
                <w:sz w:val="24"/>
                <w:szCs w:val="24"/>
              </w:rPr>
            </w:pPr>
            <w:r>
              <w:rPr>
                <w:sz w:val="24"/>
                <w:szCs w:val="24"/>
              </w:rPr>
              <w:t>Knowledge of trends in Library Science, including the ability to evaluate emerging technologies.</w:t>
            </w:r>
            <w:r w:rsidR="00B876FD">
              <w:rPr>
                <w:sz w:val="24"/>
                <w:szCs w:val="24"/>
              </w:rPr>
              <w:t xml:space="preserve"> </w:t>
            </w:r>
            <w:r w:rsidR="003A2D77">
              <w:rPr>
                <w:sz w:val="24"/>
                <w:szCs w:val="24"/>
              </w:rPr>
              <w:t xml:space="preserve">At least </w:t>
            </w:r>
            <w:r w:rsidR="006F1173">
              <w:rPr>
                <w:sz w:val="24"/>
                <w:szCs w:val="24"/>
              </w:rPr>
              <w:t>one</w:t>
            </w:r>
            <w:r w:rsidR="003A2D77">
              <w:rPr>
                <w:sz w:val="24"/>
                <w:szCs w:val="24"/>
              </w:rPr>
              <w:t xml:space="preserve"> year </w:t>
            </w:r>
            <w:r>
              <w:rPr>
                <w:sz w:val="24"/>
                <w:szCs w:val="24"/>
              </w:rPr>
              <w:t>relevant</w:t>
            </w:r>
            <w:r w:rsidR="006F1173">
              <w:rPr>
                <w:sz w:val="24"/>
                <w:szCs w:val="24"/>
              </w:rPr>
              <w:t xml:space="preserve"> </w:t>
            </w:r>
            <w:r>
              <w:rPr>
                <w:sz w:val="24"/>
                <w:szCs w:val="24"/>
              </w:rPr>
              <w:t>working experience</w:t>
            </w:r>
            <w:r w:rsidR="008C30D5">
              <w:rPr>
                <w:sz w:val="24"/>
                <w:szCs w:val="24"/>
              </w:rPr>
              <w:t xml:space="preserve"> in the</w:t>
            </w:r>
            <w:r w:rsidR="003A2D77">
              <w:rPr>
                <w:sz w:val="24"/>
                <w:szCs w:val="24"/>
              </w:rPr>
              <w:t xml:space="preserve"> field.</w:t>
            </w:r>
          </w:p>
        </w:tc>
      </w:tr>
      <w:tr w:rsidR="001C4CBD" w:rsidTr="0082371C">
        <w:trPr>
          <w:trHeight w:val="598"/>
        </w:trPr>
        <w:tc>
          <w:tcPr>
            <w:tcW w:w="1701" w:type="dxa"/>
          </w:tcPr>
          <w:p w:rsidR="001C4CBD" w:rsidRPr="00372243" w:rsidRDefault="008C30D5" w:rsidP="00024420">
            <w:pPr>
              <w:pStyle w:val="NoSpacing"/>
            </w:pPr>
            <w:r>
              <w:t xml:space="preserve">Laboratory </w:t>
            </w:r>
            <w:r w:rsidR="00024420">
              <w:t>Hand</w:t>
            </w:r>
          </w:p>
        </w:tc>
        <w:tc>
          <w:tcPr>
            <w:tcW w:w="993" w:type="dxa"/>
          </w:tcPr>
          <w:p w:rsidR="00024420" w:rsidRPr="00372243" w:rsidRDefault="008C30D5" w:rsidP="005A5FA5">
            <w:pPr>
              <w:spacing w:line="360" w:lineRule="auto"/>
              <w:rPr>
                <w:rFonts w:ascii="Calibri" w:hAnsi="Calibri"/>
              </w:rPr>
            </w:pPr>
            <w:r>
              <w:rPr>
                <w:rFonts w:ascii="Calibri" w:hAnsi="Calibri"/>
              </w:rPr>
              <w:t>1</w:t>
            </w:r>
          </w:p>
        </w:tc>
        <w:tc>
          <w:tcPr>
            <w:tcW w:w="8505" w:type="dxa"/>
          </w:tcPr>
          <w:p w:rsidR="00024420" w:rsidRPr="005E2D5A" w:rsidRDefault="008C30D5" w:rsidP="00675D0B">
            <w:pPr>
              <w:pStyle w:val="NoSpacing"/>
              <w:rPr>
                <w:sz w:val="24"/>
                <w:szCs w:val="24"/>
              </w:rPr>
            </w:pPr>
            <w:r>
              <w:rPr>
                <w:sz w:val="24"/>
                <w:szCs w:val="24"/>
              </w:rPr>
              <w:t xml:space="preserve">Five (5) Ordinary Level </w:t>
            </w:r>
            <w:r w:rsidR="00672CE7">
              <w:rPr>
                <w:sz w:val="24"/>
                <w:szCs w:val="24"/>
              </w:rPr>
              <w:t>passes including English Language</w:t>
            </w:r>
            <w:r w:rsidR="00434C18">
              <w:rPr>
                <w:sz w:val="24"/>
                <w:szCs w:val="24"/>
              </w:rPr>
              <w:t xml:space="preserve">, </w:t>
            </w:r>
            <w:r w:rsidR="000760F5">
              <w:rPr>
                <w:sz w:val="24"/>
                <w:szCs w:val="24"/>
              </w:rPr>
              <w:t>IT proficient</w:t>
            </w:r>
            <w:proofErr w:type="gramStart"/>
            <w:r w:rsidR="000760F5">
              <w:rPr>
                <w:sz w:val="24"/>
                <w:szCs w:val="24"/>
              </w:rPr>
              <w:t>.</w:t>
            </w:r>
            <w:r w:rsidR="00B26CDB">
              <w:rPr>
                <w:sz w:val="24"/>
                <w:szCs w:val="24"/>
              </w:rPr>
              <w:t>.</w:t>
            </w:r>
            <w:proofErr w:type="gramEnd"/>
          </w:p>
        </w:tc>
      </w:tr>
      <w:tr w:rsidR="00D15B51" w:rsidTr="0082371C">
        <w:trPr>
          <w:trHeight w:val="965"/>
        </w:trPr>
        <w:tc>
          <w:tcPr>
            <w:tcW w:w="1701" w:type="dxa"/>
          </w:tcPr>
          <w:p w:rsidR="00D15B51" w:rsidRDefault="009364FE" w:rsidP="00024420">
            <w:pPr>
              <w:pStyle w:val="NoSpacing"/>
            </w:pPr>
            <w:r>
              <w:t xml:space="preserve">Senior </w:t>
            </w:r>
            <w:r w:rsidR="00024420">
              <w:t xml:space="preserve"> Watchman</w:t>
            </w:r>
          </w:p>
        </w:tc>
        <w:tc>
          <w:tcPr>
            <w:tcW w:w="993" w:type="dxa"/>
          </w:tcPr>
          <w:p w:rsidR="00D15B51" w:rsidRDefault="00D15B51" w:rsidP="005A5FA5">
            <w:pPr>
              <w:spacing w:line="360" w:lineRule="auto"/>
              <w:rPr>
                <w:rFonts w:ascii="Calibri" w:hAnsi="Calibri"/>
              </w:rPr>
            </w:pPr>
            <w:r>
              <w:rPr>
                <w:rFonts w:ascii="Calibri" w:hAnsi="Calibri"/>
              </w:rPr>
              <w:t>1</w:t>
            </w:r>
          </w:p>
          <w:p w:rsidR="00024420" w:rsidRPr="00372243" w:rsidRDefault="00024420" w:rsidP="005A5FA5">
            <w:pPr>
              <w:spacing w:line="360" w:lineRule="auto"/>
              <w:rPr>
                <w:rFonts w:ascii="Calibri" w:hAnsi="Calibri"/>
              </w:rPr>
            </w:pPr>
          </w:p>
        </w:tc>
        <w:tc>
          <w:tcPr>
            <w:tcW w:w="8505" w:type="dxa"/>
          </w:tcPr>
          <w:p w:rsidR="005E2D5A" w:rsidRDefault="00346074" w:rsidP="00DB66CD">
            <w:pPr>
              <w:pStyle w:val="NoSpacing"/>
              <w:rPr>
                <w:sz w:val="24"/>
                <w:szCs w:val="24"/>
              </w:rPr>
            </w:pPr>
            <w:r>
              <w:rPr>
                <w:sz w:val="24"/>
                <w:szCs w:val="24"/>
              </w:rPr>
              <w:t>Five (5) Ordinary Level pa</w:t>
            </w:r>
            <w:r w:rsidR="001D27ED">
              <w:rPr>
                <w:sz w:val="24"/>
                <w:szCs w:val="24"/>
              </w:rPr>
              <w:t>sses including English Language, a clean criminal record.</w:t>
            </w:r>
          </w:p>
          <w:p w:rsidR="00346074" w:rsidRDefault="00346074" w:rsidP="00DB66CD">
            <w:pPr>
              <w:pStyle w:val="NoSpacing"/>
              <w:rPr>
                <w:sz w:val="24"/>
                <w:szCs w:val="24"/>
              </w:rPr>
            </w:pPr>
            <w:r>
              <w:rPr>
                <w:sz w:val="24"/>
                <w:szCs w:val="24"/>
              </w:rPr>
              <w:t>Basic Security Training certificate</w:t>
            </w:r>
            <w:r w:rsidR="00773E70">
              <w:rPr>
                <w:sz w:val="24"/>
                <w:szCs w:val="24"/>
              </w:rPr>
              <w:t xml:space="preserve"> and IT </w:t>
            </w:r>
            <w:r w:rsidR="000760F5">
              <w:rPr>
                <w:sz w:val="24"/>
                <w:szCs w:val="24"/>
              </w:rPr>
              <w:t>proficiency</w:t>
            </w:r>
          </w:p>
          <w:p w:rsidR="00675D0B" w:rsidRPr="005E2D5A" w:rsidRDefault="00346074" w:rsidP="000760F5">
            <w:pPr>
              <w:pStyle w:val="NoSpacing"/>
              <w:rPr>
                <w:sz w:val="24"/>
                <w:szCs w:val="24"/>
              </w:rPr>
            </w:pPr>
            <w:r>
              <w:rPr>
                <w:sz w:val="24"/>
                <w:szCs w:val="24"/>
              </w:rPr>
              <w:t>At least one year previous experience in the security field.</w:t>
            </w:r>
            <w:r w:rsidR="00434C18">
              <w:rPr>
                <w:sz w:val="24"/>
                <w:szCs w:val="24"/>
              </w:rPr>
              <w:t xml:space="preserve"> IT </w:t>
            </w:r>
            <w:r w:rsidR="000760F5">
              <w:rPr>
                <w:sz w:val="24"/>
                <w:szCs w:val="24"/>
              </w:rPr>
              <w:t>proficient.</w:t>
            </w:r>
          </w:p>
        </w:tc>
      </w:tr>
      <w:tr w:rsidR="001D27ED" w:rsidTr="0082371C">
        <w:trPr>
          <w:trHeight w:val="965"/>
        </w:trPr>
        <w:tc>
          <w:tcPr>
            <w:tcW w:w="1701" w:type="dxa"/>
          </w:tcPr>
          <w:p w:rsidR="001D27ED" w:rsidRDefault="001D27ED" w:rsidP="00024420">
            <w:pPr>
              <w:pStyle w:val="NoSpacing"/>
            </w:pPr>
            <w:r>
              <w:t>Office Orderly</w:t>
            </w:r>
          </w:p>
        </w:tc>
        <w:tc>
          <w:tcPr>
            <w:tcW w:w="993" w:type="dxa"/>
          </w:tcPr>
          <w:p w:rsidR="001D27ED" w:rsidRDefault="001D27ED" w:rsidP="005A5FA5">
            <w:pPr>
              <w:spacing w:line="360" w:lineRule="auto"/>
              <w:rPr>
                <w:rFonts w:ascii="Calibri" w:hAnsi="Calibri"/>
              </w:rPr>
            </w:pPr>
            <w:r>
              <w:rPr>
                <w:rFonts w:ascii="Calibri" w:hAnsi="Calibri"/>
              </w:rPr>
              <w:t>1</w:t>
            </w:r>
          </w:p>
        </w:tc>
        <w:tc>
          <w:tcPr>
            <w:tcW w:w="8505" w:type="dxa"/>
          </w:tcPr>
          <w:p w:rsidR="001D27ED" w:rsidRDefault="001D27ED" w:rsidP="008227F5">
            <w:pPr>
              <w:pStyle w:val="NoSpacing"/>
              <w:rPr>
                <w:sz w:val="24"/>
                <w:szCs w:val="24"/>
              </w:rPr>
            </w:pPr>
            <w:r>
              <w:rPr>
                <w:sz w:val="24"/>
                <w:szCs w:val="24"/>
              </w:rPr>
              <w:t>Five (5) Ordinary Level passes including English Language.</w:t>
            </w:r>
          </w:p>
          <w:p w:rsidR="001D27ED" w:rsidRDefault="001D27ED" w:rsidP="008227F5">
            <w:pPr>
              <w:pStyle w:val="NoSpacing"/>
              <w:rPr>
                <w:sz w:val="24"/>
                <w:szCs w:val="24"/>
              </w:rPr>
            </w:pPr>
            <w:r>
              <w:rPr>
                <w:sz w:val="24"/>
                <w:szCs w:val="24"/>
              </w:rPr>
              <w:t>Basic Security Training certificate and IT literate</w:t>
            </w:r>
          </w:p>
          <w:p w:rsidR="001D27ED" w:rsidRPr="005E2D5A" w:rsidRDefault="001D27ED" w:rsidP="000760F5">
            <w:pPr>
              <w:pStyle w:val="NoSpacing"/>
              <w:rPr>
                <w:sz w:val="24"/>
                <w:szCs w:val="24"/>
              </w:rPr>
            </w:pPr>
            <w:r>
              <w:rPr>
                <w:sz w:val="24"/>
                <w:szCs w:val="24"/>
              </w:rPr>
              <w:t xml:space="preserve">At least one year previous experience in the security field. </w:t>
            </w:r>
            <w:r w:rsidR="000760F5">
              <w:rPr>
                <w:sz w:val="24"/>
                <w:szCs w:val="24"/>
              </w:rPr>
              <w:t>IT proficient.</w:t>
            </w:r>
          </w:p>
        </w:tc>
      </w:tr>
      <w:tr w:rsidR="001D27ED" w:rsidTr="0082371C">
        <w:trPr>
          <w:trHeight w:val="1121"/>
        </w:trPr>
        <w:tc>
          <w:tcPr>
            <w:tcW w:w="1701" w:type="dxa"/>
          </w:tcPr>
          <w:p w:rsidR="001D27ED" w:rsidRDefault="001D27ED" w:rsidP="00024420">
            <w:pPr>
              <w:pStyle w:val="NoSpacing"/>
            </w:pPr>
            <w:r>
              <w:t xml:space="preserve">Human Resources Management – </w:t>
            </w:r>
          </w:p>
          <w:p w:rsidR="001D27ED" w:rsidRDefault="001D27ED" w:rsidP="00024420">
            <w:pPr>
              <w:pStyle w:val="NoSpacing"/>
            </w:pPr>
            <w:r>
              <w:t>Lecturer</w:t>
            </w:r>
          </w:p>
        </w:tc>
        <w:tc>
          <w:tcPr>
            <w:tcW w:w="993" w:type="dxa"/>
          </w:tcPr>
          <w:p w:rsidR="001D27ED" w:rsidRDefault="001D27ED" w:rsidP="005A5FA5">
            <w:pPr>
              <w:spacing w:line="360" w:lineRule="auto"/>
              <w:rPr>
                <w:rFonts w:ascii="Calibri" w:hAnsi="Calibri"/>
              </w:rPr>
            </w:pPr>
            <w:r>
              <w:rPr>
                <w:rFonts w:ascii="Calibri" w:hAnsi="Calibri"/>
              </w:rPr>
              <w:t>1</w:t>
            </w:r>
          </w:p>
          <w:p w:rsidR="001D27ED" w:rsidRPr="00372243" w:rsidRDefault="001D27ED" w:rsidP="005A5FA5">
            <w:pPr>
              <w:spacing w:line="360" w:lineRule="auto"/>
              <w:rPr>
                <w:rFonts w:ascii="Calibri" w:hAnsi="Calibri"/>
              </w:rPr>
            </w:pPr>
          </w:p>
        </w:tc>
        <w:tc>
          <w:tcPr>
            <w:tcW w:w="8505" w:type="dxa"/>
          </w:tcPr>
          <w:p w:rsidR="001D27ED" w:rsidRDefault="001D27ED" w:rsidP="00AE6670">
            <w:pPr>
              <w:pStyle w:val="NoSpacing"/>
            </w:pPr>
            <w:r>
              <w:t>Degree/ Higher National Diploma in Human Resources Management</w:t>
            </w:r>
          </w:p>
          <w:p w:rsidR="001D27ED" w:rsidRDefault="001D27ED" w:rsidP="00AE6670">
            <w:pPr>
              <w:pStyle w:val="NoSpacing"/>
            </w:pPr>
            <w:r>
              <w:t>Capable to teach payroll administration, Payroll Packages, Labour Economics, Workplace Psychology, Business Information Systems and other Human Resources modules.</w:t>
            </w:r>
          </w:p>
          <w:p w:rsidR="001D27ED" w:rsidRDefault="001D27ED" w:rsidP="00AE6670">
            <w:pPr>
              <w:pStyle w:val="NoSpacing"/>
            </w:pPr>
            <w:r>
              <w:t>At least two years relevant working experience.</w:t>
            </w:r>
          </w:p>
          <w:p w:rsidR="001D27ED" w:rsidRPr="00372243" w:rsidRDefault="001D27ED" w:rsidP="00AE6670">
            <w:pPr>
              <w:pStyle w:val="NoSpacing"/>
            </w:pPr>
            <w:r>
              <w:rPr>
                <w:sz w:val="24"/>
                <w:szCs w:val="24"/>
              </w:rPr>
              <w:t>A teaching qualification, research and innovation knowhow is an added advantage.</w:t>
            </w:r>
          </w:p>
        </w:tc>
      </w:tr>
      <w:tr w:rsidR="001D27ED" w:rsidTr="0082371C">
        <w:trPr>
          <w:trHeight w:val="881"/>
        </w:trPr>
        <w:tc>
          <w:tcPr>
            <w:tcW w:w="1701" w:type="dxa"/>
          </w:tcPr>
          <w:p w:rsidR="001D27ED" w:rsidRDefault="001D27ED" w:rsidP="00024420">
            <w:pPr>
              <w:pStyle w:val="NoSpacing"/>
            </w:pPr>
            <w:r>
              <w:t xml:space="preserve">Wood Technology – </w:t>
            </w:r>
          </w:p>
          <w:p w:rsidR="001D27ED" w:rsidRDefault="001D27ED" w:rsidP="00024420">
            <w:pPr>
              <w:pStyle w:val="NoSpacing"/>
            </w:pPr>
            <w:r>
              <w:t>Lecturer</w:t>
            </w:r>
          </w:p>
        </w:tc>
        <w:tc>
          <w:tcPr>
            <w:tcW w:w="993" w:type="dxa"/>
          </w:tcPr>
          <w:p w:rsidR="001D27ED" w:rsidRDefault="0082371C" w:rsidP="005A5FA5">
            <w:pPr>
              <w:spacing w:line="360" w:lineRule="auto"/>
              <w:rPr>
                <w:rFonts w:ascii="Calibri" w:hAnsi="Calibri"/>
              </w:rPr>
            </w:pPr>
            <w:r>
              <w:rPr>
                <w:rFonts w:ascii="Calibri" w:hAnsi="Calibri"/>
              </w:rPr>
              <w:t>2</w:t>
            </w:r>
            <w:bookmarkStart w:id="0" w:name="_GoBack"/>
            <w:bookmarkEnd w:id="0"/>
          </w:p>
          <w:p w:rsidR="001D27ED" w:rsidRDefault="001D27ED" w:rsidP="005A5FA5">
            <w:pPr>
              <w:spacing w:line="360" w:lineRule="auto"/>
              <w:rPr>
                <w:rFonts w:ascii="Calibri" w:hAnsi="Calibri"/>
              </w:rPr>
            </w:pPr>
          </w:p>
        </w:tc>
        <w:tc>
          <w:tcPr>
            <w:tcW w:w="8505" w:type="dxa"/>
          </w:tcPr>
          <w:p w:rsidR="001D27ED" w:rsidRDefault="001D27ED" w:rsidP="00AE6670">
            <w:pPr>
              <w:pStyle w:val="NoSpacing"/>
            </w:pPr>
            <w:r>
              <w:t xml:space="preserve">Degree / Higher National Diploma in Wood Technology </w:t>
            </w:r>
            <w:r w:rsidR="000760F5">
              <w:t xml:space="preserve">(Design </w:t>
            </w:r>
            <w:proofErr w:type="spellStart"/>
            <w:r w:rsidR="000760F5">
              <w:t>amd</w:t>
            </w:r>
            <w:proofErr w:type="spellEnd"/>
            <w:r w:rsidR="000760F5">
              <w:t xml:space="preserve"> Manufacturing) </w:t>
            </w:r>
            <w:r>
              <w:t>or Wood Science</w:t>
            </w:r>
          </w:p>
          <w:p w:rsidR="001D27ED" w:rsidRDefault="001D27ED" w:rsidP="00AE6670">
            <w:pPr>
              <w:pStyle w:val="NoSpacing"/>
            </w:pPr>
            <w:r>
              <w:t xml:space="preserve">Skilled worker class 1 </w:t>
            </w:r>
            <w:r w:rsidR="000760F5">
              <w:t>(</w:t>
            </w:r>
            <w:r>
              <w:t>Wood Machinist</w:t>
            </w:r>
            <w:r w:rsidR="000760F5">
              <w:t>)</w:t>
            </w:r>
            <w:r>
              <w:t>. Candidates must be practically-oriented and hands on</w:t>
            </w:r>
          </w:p>
          <w:p w:rsidR="001D27ED" w:rsidRPr="00372243" w:rsidRDefault="001D27ED" w:rsidP="00AE6670">
            <w:pPr>
              <w:pStyle w:val="NoSpacing"/>
            </w:pPr>
            <w:r>
              <w:rPr>
                <w:sz w:val="24"/>
                <w:szCs w:val="24"/>
              </w:rPr>
              <w:t>A teaching qualification, research and innovation knowhow is an added advantage.</w:t>
            </w:r>
          </w:p>
        </w:tc>
      </w:tr>
      <w:tr w:rsidR="001D27ED" w:rsidTr="0082371C">
        <w:trPr>
          <w:trHeight w:val="881"/>
        </w:trPr>
        <w:tc>
          <w:tcPr>
            <w:tcW w:w="1701" w:type="dxa"/>
          </w:tcPr>
          <w:p w:rsidR="001D27ED" w:rsidRDefault="001D27ED" w:rsidP="00024420">
            <w:pPr>
              <w:pStyle w:val="NoSpacing"/>
            </w:pPr>
            <w:r>
              <w:t>Animal Production-</w:t>
            </w:r>
          </w:p>
          <w:p w:rsidR="001D27ED" w:rsidRDefault="001D27ED" w:rsidP="00024420">
            <w:pPr>
              <w:pStyle w:val="NoSpacing"/>
            </w:pPr>
            <w:r>
              <w:t>Lecturer</w:t>
            </w:r>
          </w:p>
        </w:tc>
        <w:tc>
          <w:tcPr>
            <w:tcW w:w="993" w:type="dxa"/>
          </w:tcPr>
          <w:p w:rsidR="001D27ED" w:rsidRDefault="001D27ED" w:rsidP="005A5FA5">
            <w:pPr>
              <w:spacing w:line="360" w:lineRule="auto"/>
              <w:rPr>
                <w:rFonts w:ascii="Calibri" w:hAnsi="Calibri"/>
              </w:rPr>
            </w:pPr>
            <w:r>
              <w:rPr>
                <w:rFonts w:ascii="Calibri" w:hAnsi="Calibri"/>
              </w:rPr>
              <w:t>1</w:t>
            </w:r>
          </w:p>
          <w:p w:rsidR="001D27ED" w:rsidRDefault="001D27ED" w:rsidP="005A5FA5">
            <w:pPr>
              <w:spacing w:line="360" w:lineRule="auto"/>
              <w:rPr>
                <w:rFonts w:ascii="Calibri" w:hAnsi="Calibri"/>
              </w:rPr>
            </w:pPr>
          </w:p>
        </w:tc>
        <w:tc>
          <w:tcPr>
            <w:tcW w:w="8505" w:type="dxa"/>
          </w:tcPr>
          <w:p w:rsidR="001D27ED" w:rsidRDefault="001D27ED" w:rsidP="00024420">
            <w:pPr>
              <w:pStyle w:val="NoSpacing"/>
            </w:pPr>
            <w:r>
              <w:t>Degree/ Higher National Diploma in Agriculture/ Animal Production/ Crop Science/ Crop Production. Candidates must be practically-oriented and hands on.</w:t>
            </w:r>
          </w:p>
          <w:p w:rsidR="001D27ED" w:rsidRDefault="001D27ED" w:rsidP="00024420">
            <w:pPr>
              <w:pStyle w:val="NoSpacing"/>
            </w:pPr>
            <w:r>
              <w:t>At least two years relevant working experience</w:t>
            </w:r>
          </w:p>
          <w:p w:rsidR="001D27ED" w:rsidRDefault="001D27ED" w:rsidP="00024420">
            <w:pPr>
              <w:pStyle w:val="NoSpacing"/>
            </w:pPr>
            <w:r>
              <w:rPr>
                <w:sz w:val="24"/>
                <w:szCs w:val="24"/>
              </w:rPr>
              <w:t>A teaching qualification, research and innovation knowhow is an added advantage.</w:t>
            </w:r>
          </w:p>
        </w:tc>
      </w:tr>
    </w:tbl>
    <w:p w:rsidR="001C4CBD" w:rsidRPr="004D7896" w:rsidRDefault="00D005A1" w:rsidP="000760F5">
      <w:pPr>
        <w:pStyle w:val="NoSpacing"/>
        <w:rPr>
          <w:b/>
          <w:sz w:val="24"/>
          <w:szCs w:val="24"/>
        </w:rPr>
      </w:pPr>
      <w:r w:rsidRPr="00AE1DDF">
        <w:rPr>
          <w:sz w:val="24"/>
          <w:szCs w:val="24"/>
        </w:rPr>
        <w:t xml:space="preserve">Interested individuals should submit written applications accompanied by detailed curriculum vitae, certified copies of academic and professional qualifications, birth certificate and national identification card not later than </w:t>
      </w:r>
      <w:proofErr w:type="gramStart"/>
      <w:r w:rsidR="000760F5">
        <w:rPr>
          <w:b/>
          <w:sz w:val="24"/>
          <w:szCs w:val="24"/>
        </w:rPr>
        <w:t>Friday</w:t>
      </w:r>
      <w:r w:rsidR="007F047A" w:rsidRPr="004D7896">
        <w:rPr>
          <w:b/>
          <w:sz w:val="24"/>
          <w:szCs w:val="24"/>
        </w:rPr>
        <w:t xml:space="preserve"> </w:t>
      </w:r>
      <w:r w:rsidRPr="004D7896">
        <w:rPr>
          <w:b/>
          <w:sz w:val="24"/>
          <w:szCs w:val="24"/>
        </w:rPr>
        <w:t>,</w:t>
      </w:r>
      <w:proofErr w:type="gramEnd"/>
      <w:r w:rsidRPr="004D7896">
        <w:rPr>
          <w:b/>
          <w:sz w:val="24"/>
          <w:szCs w:val="24"/>
        </w:rPr>
        <w:t xml:space="preserve"> </w:t>
      </w:r>
      <w:r w:rsidR="000760F5">
        <w:rPr>
          <w:b/>
          <w:sz w:val="24"/>
          <w:szCs w:val="24"/>
        </w:rPr>
        <w:t>12 April 2024</w:t>
      </w:r>
      <w:r w:rsidRPr="00AE1DDF">
        <w:rPr>
          <w:sz w:val="24"/>
          <w:szCs w:val="24"/>
        </w:rPr>
        <w:t xml:space="preserve">, </w:t>
      </w:r>
      <w:r w:rsidRPr="004D7896">
        <w:rPr>
          <w:b/>
          <w:sz w:val="24"/>
          <w:szCs w:val="24"/>
        </w:rPr>
        <w:t>addressed to The Principal Mutare Polytechnic P. O. Box 640 Mutare or emailed to:</w:t>
      </w:r>
    </w:p>
    <w:p w:rsidR="001C4CBD" w:rsidRPr="004D7896" w:rsidRDefault="00A10DA0" w:rsidP="000760F5">
      <w:pPr>
        <w:pStyle w:val="NoSpacing"/>
        <w:rPr>
          <w:sz w:val="24"/>
          <w:szCs w:val="24"/>
          <w:u w:val="single"/>
        </w:rPr>
      </w:pPr>
      <w:hyperlink r:id="rId10" w:history="1">
        <w:proofErr w:type="gramStart"/>
        <w:r w:rsidR="00D005A1" w:rsidRPr="004D7896">
          <w:rPr>
            <w:rStyle w:val="Hyperlink"/>
            <w:b/>
            <w:color w:val="0070C0"/>
            <w:sz w:val="24"/>
            <w:szCs w:val="24"/>
          </w:rPr>
          <w:t>principal@mutarepolytechnic.ac.zw</w:t>
        </w:r>
      </w:hyperlink>
      <w:r w:rsidR="00D005A1" w:rsidRPr="004D7896">
        <w:rPr>
          <w:sz w:val="24"/>
          <w:szCs w:val="24"/>
          <w:u w:val="single"/>
        </w:rPr>
        <w:t xml:space="preserve"> </w:t>
      </w:r>
      <w:r w:rsidR="00D005A1" w:rsidRPr="00AE1DDF">
        <w:rPr>
          <w:sz w:val="24"/>
          <w:szCs w:val="24"/>
        </w:rPr>
        <w:t xml:space="preserve">in </w:t>
      </w:r>
      <w:r w:rsidR="005A5FA5" w:rsidRPr="00AE1DDF">
        <w:rPr>
          <w:sz w:val="24"/>
          <w:szCs w:val="24"/>
        </w:rPr>
        <w:t xml:space="preserve">a </w:t>
      </w:r>
      <w:r w:rsidR="00D005A1" w:rsidRPr="00AE1DDF">
        <w:rPr>
          <w:sz w:val="24"/>
          <w:szCs w:val="24"/>
        </w:rPr>
        <w:t xml:space="preserve">single portable document format </w:t>
      </w:r>
      <w:r w:rsidR="00D005A1" w:rsidRPr="004D7896">
        <w:rPr>
          <w:b/>
          <w:color w:val="0070C0"/>
          <w:sz w:val="24"/>
          <w:szCs w:val="24"/>
        </w:rPr>
        <w:t>(pdf</w:t>
      </w:r>
      <w:r w:rsidR="00D005A1" w:rsidRPr="00AE1DDF">
        <w:rPr>
          <w:sz w:val="24"/>
          <w:szCs w:val="24"/>
        </w:rPr>
        <w:t>).</w:t>
      </w:r>
      <w:proofErr w:type="gramEnd"/>
      <w:r w:rsidR="00D005A1" w:rsidRPr="00AE1DDF">
        <w:rPr>
          <w:sz w:val="24"/>
          <w:szCs w:val="24"/>
        </w:rPr>
        <w:t xml:space="preserve">  </w:t>
      </w:r>
      <w:proofErr w:type="gramStart"/>
      <w:r w:rsidR="00DB66CD" w:rsidRPr="00AE1DDF">
        <w:rPr>
          <w:sz w:val="24"/>
          <w:szCs w:val="24"/>
        </w:rPr>
        <w:t xml:space="preserve">For </w:t>
      </w:r>
      <w:r w:rsidR="00AE5352" w:rsidRPr="00AE1DDF">
        <w:rPr>
          <w:sz w:val="24"/>
          <w:szCs w:val="24"/>
        </w:rPr>
        <w:t>mor</w:t>
      </w:r>
      <w:r w:rsidR="00AE1DDF" w:rsidRPr="00AE1DDF">
        <w:rPr>
          <w:sz w:val="24"/>
          <w:szCs w:val="24"/>
        </w:rPr>
        <w:t>e information regarding the positions,</w:t>
      </w:r>
      <w:r w:rsidR="00AE5352" w:rsidRPr="00AE1DDF">
        <w:rPr>
          <w:sz w:val="24"/>
          <w:szCs w:val="24"/>
        </w:rPr>
        <w:t xml:space="preserve"> kindly log on to our website</w:t>
      </w:r>
      <w:r w:rsidR="000760F5">
        <w:rPr>
          <w:sz w:val="24"/>
          <w:szCs w:val="24"/>
        </w:rPr>
        <w:t xml:space="preserve"> </w:t>
      </w:r>
      <w:hyperlink r:id="rId11" w:history="1">
        <w:r w:rsidR="008D45CF" w:rsidRPr="004D7896">
          <w:rPr>
            <w:rStyle w:val="Hyperlink"/>
            <w:b/>
            <w:color w:val="0070C0"/>
            <w:sz w:val="24"/>
            <w:szCs w:val="24"/>
          </w:rPr>
          <w:t>www.mutarepolytechnic.ac.zw</w:t>
        </w:r>
      </w:hyperlink>
      <w:r w:rsidR="00AE5352" w:rsidRPr="004D7896">
        <w:rPr>
          <w:b/>
          <w:color w:val="0070C0"/>
          <w:sz w:val="24"/>
          <w:szCs w:val="24"/>
          <w:u w:val="single"/>
        </w:rPr>
        <w:t>.</w:t>
      </w:r>
      <w:proofErr w:type="gramEnd"/>
    </w:p>
    <w:p w:rsidR="001C4CBD" w:rsidRPr="004D7896" w:rsidRDefault="00DB66CD" w:rsidP="000760F5">
      <w:pPr>
        <w:pStyle w:val="NoSpacing"/>
        <w:rPr>
          <w:b/>
          <w:bCs/>
          <w:sz w:val="24"/>
          <w:szCs w:val="24"/>
        </w:rPr>
      </w:pPr>
      <w:r w:rsidRPr="004D7896">
        <w:rPr>
          <w:b/>
          <w:sz w:val="24"/>
          <w:szCs w:val="24"/>
        </w:rPr>
        <w:t>NB.</w:t>
      </w:r>
    </w:p>
    <w:p w:rsidR="001C4CBD" w:rsidRPr="004D7896" w:rsidRDefault="00D005A1" w:rsidP="000760F5">
      <w:pPr>
        <w:pStyle w:val="NoSpacing"/>
        <w:numPr>
          <w:ilvl w:val="0"/>
          <w:numId w:val="29"/>
        </w:numPr>
        <w:rPr>
          <w:sz w:val="24"/>
          <w:szCs w:val="24"/>
        </w:rPr>
      </w:pPr>
      <w:r w:rsidRPr="004D7896">
        <w:rPr>
          <w:sz w:val="24"/>
          <w:szCs w:val="24"/>
        </w:rPr>
        <w:t>Former C</w:t>
      </w:r>
      <w:r w:rsidR="00016B88" w:rsidRPr="004D7896">
        <w:rPr>
          <w:sz w:val="24"/>
          <w:szCs w:val="24"/>
        </w:rPr>
        <w:t>ivil Servants should attach cle</w:t>
      </w:r>
      <w:r w:rsidRPr="004D7896">
        <w:rPr>
          <w:sz w:val="24"/>
          <w:szCs w:val="24"/>
        </w:rPr>
        <w:t>arance by the Public Service Commission</w:t>
      </w:r>
      <w:r w:rsidR="005A5FA5" w:rsidRPr="004D7896">
        <w:rPr>
          <w:sz w:val="24"/>
          <w:szCs w:val="24"/>
        </w:rPr>
        <w:t>.</w:t>
      </w:r>
    </w:p>
    <w:p w:rsidR="001C4CBD" w:rsidRPr="004D7896" w:rsidRDefault="00D005A1" w:rsidP="000760F5">
      <w:pPr>
        <w:pStyle w:val="NoSpacing"/>
        <w:numPr>
          <w:ilvl w:val="0"/>
          <w:numId w:val="29"/>
        </w:numPr>
        <w:rPr>
          <w:sz w:val="24"/>
          <w:szCs w:val="24"/>
        </w:rPr>
      </w:pPr>
      <w:r w:rsidRPr="004D7896">
        <w:rPr>
          <w:sz w:val="24"/>
          <w:szCs w:val="24"/>
        </w:rPr>
        <w:t>Please note that only shortlisted candidates will be communicated to.</w:t>
      </w:r>
    </w:p>
    <w:p w:rsidR="00675D0B" w:rsidRPr="000760F5" w:rsidRDefault="00D005A1" w:rsidP="000760F5">
      <w:pPr>
        <w:pStyle w:val="NoSpacing"/>
        <w:numPr>
          <w:ilvl w:val="0"/>
          <w:numId w:val="29"/>
        </w:numPr>
        <w:rPr>
          <w:b/>
          <w:sz w:val="24"/>
          <w:szCs w:val="24"/>
        </w:rPr>
      </w:pPr>
      <w:r w:rsidRPr="004D7896">
        <w:rPr>
          <w:sz w:val="24"/>
          <w:szCs w:val="24"/>
        </w:rPr>
        <w:t>Successful candidates to find own accommodation in Mutare.</w:t>
      </w:r>
    </w:p>
    <w:p w:rsidR="00C54B0A" w:rsidRDefault="00C54B0A" w:rsidP="00C54B0A">
      <w:pPr>
        <w:spacing w:after="200" w:line="276" w:lineRule="auto"/>
        <w:jc w:val="center"/>
        <w:rPr>
          <w:rFonts w:asciiTheme="minorHAnsi" w:eastAsia="Calibri" w:hAnsiTheme="minorHAnsi" w:cstheme="minorHAnsi"/>
          <w:sz w:val="22"/>
          <w:szCs w:val="22"/>
        </w:rPr>
      </w:pPr>
    </w:p>
    <w:p w:rsidR="00C54B0A" w:rsidRPr="000760F5" w:rsidRDefault="008D45CF" w:rsidP="000760F5">
      <w:pPr>
        <w:spacing w:after="200" w:line="276" w:lineRule="auto"/>
        <w:jc w:val="center"/>
        <w:rPr>
          <w:rFonts w:asciiTheme="minorHAnsi" w:eastAsia="Calibri" w:hAnsiTheme="minorHAnsi" w:cstheme="minorHAnsi"/>
          <w:b/>
        </w:rPr>
      </w:pPr>
      <w:r w:rsidRPr="00C54B0A">
        <w:rPr>
          <w:rFonts w:asciiTheme="minorHAnsi" w:eastAsia="Calibri" w:hAnsiTheme="minorHAnsi" w:cstheme="minorHAnsi"/>
          <w:b/>
          <w:sz w:val="22"/>
          <w:szCs w:val="22"/>
        </w:rPr>
        <w:lastRenderedPageBreak/>
        <w:t>Ministry of Higher and Tertiary Education, Innovation, Science and Technology Development</w:t>
      </w:r>
      <w:r w:rsidRPr="00C54B0A">
        <w:rPr>
          <w:rFonts w:asciiTheme="minorHAnsi" w:eastAsia="Calibri" w:hAnsiTheme="minorHAnsi" w:cstheme="minorHAnsi"/>
          <w:b/>
        </w:rPr>
        <w:tab/>
      </w:r>
      <w:r w:rsidRPr="00C54B0A">
        <w:rPr>
          <w:rFonts w:asciiTheme="minorHAnsi" w:eastAsia="Calibri" w:hAnsiTheme="minorHAnsi" w:cstheme="minorHAnsi"/>
        </w:rPr>
        <w:tab/>
      </w:r>
      <w:r w:rsidR="00C54B0A" w:rsidRPr="00C54B0A">
        <w:rPr>
          <w:rFonts w:asciiTheme="minorHAnsi" w:eastAsia="Calibri" w:hAnsiTheme="minorHAnsi" w:cstheme="minorHAnsi"/>
          <w:b/>
        </w:rPr>
        <w:t>MUTARE POLYTECHNIC</w:t>
      </w:r>
    </w:p>
    <w:p w:rsidR="008D45CF" w:rsidRPr="00C54B0A" w:rsidRDefault="008D45CF" w:rsidP="008D45CF">
      <w:pPr>
        <w:spacing w:after="200" w:line="276" w:lineRule="auto"/>
        <w:rPr>
          <w:rFonts w:asciiTheme="minorHAnsi" w:hAnsiTheme="minorHAnsi" w:cstheme="minorHAnsi"/>
        </w:rPr>
      </w:pPr>
      <w:r w:rsidRPr="00C54B0A">
        <w:rPr>
          <w:rFonts w:asciiTheme="minorHAnsi" w:eastAsia="Calibri" w:hAnsiTheme="minorHAnsi" w:cstheme="minorHAnsi"/>
          <w:b/>
        </w:rPr>
        <w:t>JOB DESCRIPTION</w:t>
      </w:r>
    </w:p>
    <w:p w:rsidR="00C54B0A" w:rsidRPr="00C54B0A" w:rsidRDefault="00C54B0A" w:rsidP="00C54B0A">
      <w:pPr>
        <w:jc w:val="both"/>
        <w:rPr>
          <w:rFonts w:asciiTheme="minorHAnsi" w:hAnsiTheme="minorHAnsi" w:cstheme="minorHAnsi"/>
          <w:b/>
        </w:rPr>
      </w:pPr>
      <w:r w:rsidRPr="00C54B0A">
        <w:rPr>
          <w:rFonts w:asciiTheme="minorHAnsi" w:hAnsiTheme="minorHAnsi" w:cstheme="minorHAnsi"/>
          <w:b/>
        </w:rPr>
        <w:t xml:space="preserve">JOB TITLE:  </w:t>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t xml:space="preserve">SENIOR WATCHMAN </w:t>
      </w:r>
    </w:p>
    <w:p w:rsidR="00C54B0A" w:rsidRPr="00C54B0A" w:rsidRDefault="00C54B0A" w:rsidP="00C54B0A">
      <w:pPr>
        <w:pStyle w:val="Heading2"/>
        <w:jc w:val="both"/>
        <w:rPr>
          <w:rFonts w:asciiTheme="minorHAnsi" w:hAnsiTheme="minorHAnsi" w:cstheme="minorHAnsi"/>
          <w:sz w:val="24"/>
          <w:szCs w:val="24"/>
        </w:rPr>
      </w:pPr>
      <w:r w:rsidRPr="00C54B0A">
        <w:rPr>
          <w:rFonts w:asciiTheme="minorHAnsi" w:hAnsiTheme="minorHAnsi" w:cstheme="minorHAnsi"/>
          <w:sz w:val="24"/>
          <w:szCs w:val="24"/>
        </w:rPr>
        <w:t>REPORTING TO:</w:t>
      </w:r>
      <w:r w:rsidRPr="00C54B0A">
        <w:rPr>
          <w:rFonts w:asciiTheme="minorHAnsi" w:hAnsiTheme="minorHAnsi" w:cstheme="minorHAnsi"/>
          <w:sz w:val="24"/>
          <w:szCs w:val="24"/>
        </w:rPr>
        <w:tab/>
      </w:r>
      <w:r w:rsidRPr="00C54B0A">
        <w:rPr>
          <w:rFonts w:asciiTheme="minorHAnsi" w:hAnsiTheme="minorHAnsi" w:cstheme="minorHAnsi"/>
          <w:sz w:val="24"/>
          <w:szCs w:val="24"/>
        </w:rPr>
        <w:tab/>
      </w:r>
      <w:r w:rsidRPr="00C54B0A">
        <w:rPr>
          <w:rFonts w:asciiTheme="minorHAnsi" w:hAnsiTheme="minorHAnsi" w:cstheme="minorHAnsi"/>
          <w:sz w:val="24"/>
          <w:szCs w:val="24"/>
        </w:rPr>
        <w:tab/>
        <w:t>ADMINISTRATION OFFICER</w:t>
      </w:r>
      <w:r w:rsidRPr="00C54B0A">
        <w:rPr>
          <w:rFonts w:asciiTheme="minorHAnsi" w:hAnsiTheme="minorHAnsi" w:cstheme="minorHAnsi"/>
          <w:sz w:val="24"/>
          <w:szCs w:val="24"/>
        </w:rPr>
        <w:tab/>
      </w:r>
    </w:p>
    <w:p w:rsidR="00C54B0A" w:rsidRPr="00C54B0A" w:rsidRDefault="00C54B0A" w:rsidP="00C54B0A">
      <w:pPr>
        <w:spacing w:line="360" w:lineRule="auto"/>
        <w:jc w:val="both"/>
        <w:rPr>
          <w:rFonts w:asciiTheme="minorHAnsi" w:hAnsiTheme="minorHAnsi" w:cstheme="minorHAnsi"/>
        </w:rPr>
      </w:pPr>
    </w:p>
    <w:p w:rsidR="00C54B0A" w:rsidRPr="00C54B0A" w:rsidRDefault="00C54B0A" w:rsidP="00C54B0A">
      <w:pPr>
        <w:spacing w:line="360" w:lineRule="auto"/>
        <w:jc w:val="both"/>
        <w:rPr>
          <w:rFonts w:asciiTheme="minorHAnsi" w:hAnsiTheme="minorHAnsi" w:cstheme="minorHAnsi"/>
          <w:b/>
        </w:rPr>
      </w:pPr>
      <w:r w:rsidRPr="00C54B0A">
        <w:rPr>
          <w:rFonts w:asciiTheme="minorHAnsi" w:hAnsiTheme="minorHAnsi" w:cstheme="minorHAnsi"/>
          <w:b/>
        </w:rPr>
        <w:t>DUTIES AND RESPONSIBILITIES</w:t>
      </w:r>
    </w:p>
    <w:p w:rsidR="00C54B0A" w:rsidRPr="001D27ED" w:rsidRDefault="00C54B0A" w:rsidP="00C54B0A">
      <w:pPr>
        <w:spacing w:line="360" w:lineRule="auto"/>
        <w:rPr>
          <w:rFonts w:asciiTheme="minorHAnsi" w:hAnsiTheme="minorHAnsi" w:cstheme="minorHAnsi"/>
        </w:rPr>
      </w:pPr>
      <w:r w:rsidRPr="00C54B0A">
        <w:rPr>
          <w:rFonts w:asciiTheme="minorHAnsi" w:hAnsiTheme="minorHAnsi" w:cstheme="minorHAnsi"/>
        </w:rPr>
        <w:t xml:space="preserve">1.      </w:t>
      </w:r>
      <w:proofErr w:type="gramStart"/>
      <w:r w:rsidR="001D27ED" w:rsidRPr="001D27ED">
        <w:rPr>
          <w:rFonts w:asciiTheme="minorHAnsi" w:hAnsiTheme="minorHAnsi" w:cstheme="minorHAnsi"/>
        </w:rPr>
        <w:t>Be</w:t>
      </w:r>
      <w:proofErr w:type="gramEnd"/>
      <w:r w:rsidR="001D27ED" w:rsidRPr="001D27ED">
        <w:rPr>
          <w:rFonts w:asciiTheme="minorHAnsi" w:hAnsiTheme="minorHAnsi" w:cstheme="minorHAnsi"/>
        </w:rPr>
        <w:t xml:space="preserve"> able to surveil college premises, provide protection to both human and physical </w:t>
      </w:r>
      <w:r w:rsidR="001D27ED">
        <w:rPr>
          <w:rFonts w:asciiTheme="minorHAnsi" w:hAnsiTheme="minorHAnsi" w:cstheme="minorHAnsi"/>
        </w:rPr>
        <w:t xml:space="preserve">    </w:t>
      </w:r>
      <w:r w:rsidR="001D27ED" w:rsidRPr="001D27ED">
        <w:rPr>
          <w:rFonts w:asciiTheme="minorHAnsi" w:hAnsiTheme="minorHAnsi" w:cstheme="minorHAnsi"/>
        </w:rPr>
        <w:t>assets of the Polytechnic and to prevent vandalism to all Poly properties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2.      Check, monitor and report attendance of security guards daily.</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3.      To supervise and deploy Watchmen to various posts.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4.       Patrolling and checking physical status in deployment point’s posts.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5.       Reporting security positional status, daily and for emergencies.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6.       Ensuring that all searches, vetting of visitors are done properly.</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7.       Enforcing discipline in Watchmen.</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8.       Protecting institutional assets.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9.      Training of Watchman.</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10.    Liaising with ZRP on crimes and cases requiring arresting members.</w:t>
      </w:r>
    </w:p>
    <w:p w:rsidR="00C54B0A" w:rsidRPr="00C54B0A" w:rsidRDefault="00C54B0A" w:rsidP="00C54B0A">
      <w:pPr>
        <w:spacing w:line="360" w:lineRule="auto"/>
        <w:rPr>
          <w:rFonts w:asciiTheme="minorHAnsi" w:hAnsiTheme="minorHAnsi" w:cstheme="minorHAnsi"/>
        </w:rPr>
      </w:pPr>
      <w:r w:rsidRPr="00C54B0A">
        <w:rPr>
          <w:rFonts w:asciiTheme="minorHAnsi" w:hAnsiTheme="minorHAnsi" w:cstheme="minorHAnsi"/>
        </w:rPr>
        <w:t>11.    Making investigations and making reports.</w:t>
      </w:r>
    </w:p>
    <w:p w:rsidR="00C54B0A" w:rsidRPr="00C54B0A" w:rsidRDefault="00C54B0A" w:rsidP="00C54B0A">
      <w:pPr>
        <w:spacing w:line="360" w:lineRule="auto"/>
        <w:rPr>
          <w:rFonts w:asciiTheme="minorHAnsi" w:hAnsiTheme="minorHAnsi" w:cstheme="minorHAnsi"/>
        </w:rPr>
      </w:pPr>
    </w:p>
    <w:p w:rsidR="00C54B0A" w:rsidRPr="00C54B0A" w:rsidRDefault="00C54B0A" w:rsidP="00C54B0A">
      <w:pPr>
        <w:spacing w:line="360" w:lineRule="auto"/>
        <w:rPr>
          <w:rFonts w:asciiTheme="minorHAnsi" w:hAnsiTheme="minorHAnsi" w:cstheme="minorHAnsi"/>
          <w:b/>
        </w:rPr>
      </w:pPr>
      <w:r w:rsidRPr="00C54B0A">
        <w:rPr>
          <w:rFonts w:asciiTheme="minorHAnsi" w:hAnsiTheme="minorHAnsi" w:cstheme="minorHAnsi"/>
          <w:b/>
        </w:rPr>
        <w:t>SKILLS AND ATTRIBUTES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Excellent report writing and communication skills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Demonstrable experience of dealing with difficult situations and customers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Ability to work unsupervised and as a team and be responsible for all security and welfare issues out of office hours.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Interviewing and investigation skills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Able to deal with sensitive and confidential matters appropriately at all times</w:t>
      </w:r>
    </w:p>
    <w:p w:rsidR="00C54B0A" w:rsidRP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Able to demonstrate integrity, trust and honesty at all times</w:t>
      </w:r>
    </w:p>
    <w:p w:rsidR="00C54B0A" w:rsidRDefault="00C54B0A" w:rsidP="00C54B0A">
      <w:pPr>
        <w:numPr>
          <w:ilvl w:val="0"/>
          <w:numId w:val="32"/>
        </w:numPr>
        <w:spacing w:line="360" w:lineRule="auto"/>
        <w:rPr>
          <w:rFonts w:asciiTheme="minorHAnsi" w:hAnsiTheme="minorHAnsi" w:cstheme="minorHAnsi"/>
        </w:rPr>
      </w:pPr>
      <w:r w:rsidRPr="00C54B0A">
        <w:rPr>
          <w:rFonts w:asciiTheme="minorHAnsi" w:hAnsiTheme="minorHAnsi" w:cstheme="minorHAnsi"/>
        </w:rPr>
        <w:t>Able to empower others by delegating responsibility whilst maintaining accountability.</w:t>
      </w:r>
    </w:p>
    <w:p w:rsidR="001D27ED" w:rsidRPr="001D27ED" w:rsidRDefault="001D27ED" w:rsidP="001D27ED">
      <w:pPr>
        <w:pStyle w:val="NoSpacing"/>
        <w:numPr>
          <w:ilvl w:val="0"/>
          <w:numId w:val="32"/>
        </w:numPr>
        <w:rPr>
          <w:sz w:val="24"/>
          <w:szCs w:val="24"/>
        </w:rPr>
      </w:pPr>
      <w:r>
        <w:rPr>
          <w:sz w:val="24"/>
          <w:szCs w:val="24"/>
        </w:rPr>
        <w:t>Ability to work under stress and to access high risk situations.</w:t>
      </w:r>
    </w:p>
    <w:p w:rsidR="00C54B0A" w:rsidRPr="001D27ED" w:rsidRDefault="001D27ED" w:rsidP="001D27ED">
      <w:pPr>
        <w:numPr>
          <w:ilvl w:val="0"/>
          <w:numId w:val="32"/>
        </w:numPr>
        <w:spacing w:line="360" w:lineRule="auto"/>
        <w:rPr>
          <w:rFonts w:asciiTheme="minorHAnsi" w:hAnsiTheme="minorHAnsi" w:cstheme="minorHAnsi"/>
        </w:rPr>
      </w:pPr>
      <w:r>
        <w:rPr>
          <w:rFonts w:asciiTheme="minorHAnsi" w:hAnsiTheme="minorHAnsi" w:cstheme="minorHAnsi"/>
        </w:rPr>
        <w:t xml:space="preserve">Computer </w:t>
      </w:r>
      <w:r w:rsidR="00C54B0A" w:rsidRPr="00C54B0A">
        <w:rPr>
          <w:rFonts w:asciiTheme="minorHAnsi" w:hAnsiTheme="minorHAnsi" w:cstheme="minorHAnsi"/>
        </w:rPr>
        <w:t xml:space="preserve"> </w:t>
      </w:r>
      <w:r>
        <w:rPr>
          <w:rFonts w:asciiTheme="minorHAnsi" w:hAnsiTheme="minorHAnsi" w:cstheme="minorHAnsi"/>
        </w:rPr>
        <w:t>skills and knowledge</w:t>
      </w:r>
    </w:p>
    <w:p w:rsidR="00C54B0A" w:rsidRPr="00C54B0A" w:rsidRDefault="00C54B0A" w:rsidP="00C54B0A">
      <w:pPr>
        <w:jc w:val="both"/>
        <w:rPr>
          <w:rFonts w:asciiTheme="minorHAnsi" w:hAnsiTheme="minorHAnsi" w:cstheme="minorHAnsi"/>
        </w:rPr>
      </w:pPr>
      <w:r w:rsidRPr="00C54B0A">
        <w:rPr>
          <w:rFonts w:asciiTheme="minorHAnsi" w:hAnsiTheme="minorHAnsi" w:cstheme="minorHAnsi"/>
        </w:rPr>
        <w:t xml:space="preserve"> </w:t>
      </w:r>
    </w:p>
    <w:p w:rsidR="00C54B0A" w:rsidRPr="00C54B0A" w:rsidRDefault="00C54B0A" w:rsidP="00C54B0A">
      <w:pPr>
        <w:jc w:val="both"/>
        <w:rPr>
          <w:rFonts w:asciiTheme="minorHAnsi" w:hAnsiTheme="minorHAnsi" w:cstheme="minorHAnsi"/>
          <w:b/>
        </w:rPr>
      </w:pPr>
      <w:r w:rsidRPr="00C54B0A">
        <w:rPr>
          <w:rFonts w:asciiTheme="minorHAnsi" w:hAnsiTheme="minorHAnsi" w:cstheme="minorHAnsi"/>
          <w:b/>
        </w:rPr>
        <w:t xml:space="preserve">Perform </w:t>
      </w:r>
      <w:r w:rsidRPr="00C54B0A">
        <w:rPr>
          <w:rFonts w:asciiTheme="minorHAnsi" w:hAnsiTheme="minorHAnsi" w:cstheme="minorHAnsi"/>
          <w:b/>
          <w:u w:val="single"/>
        </w:rPr>
        <w:t>ANY OTHER DUTIES</w:t>
      </w:r>
      <w:r w:rsidRPr="00C54B0A">
        <w:rPr>
          <w:rFonts w:asciiTheme="minorHAnsi" w:hAnsiTheme="minorHAnsi" w:cstheme="minorHAnsi"/>
          <w:b/>
        </w:rPr>
        <w:t xml:space="preserve"> and responsibilities which may be assigned by the Admin Officer, Vice-Principal and Principal</w:t>
      </w:r>
    </w:p>
    <w:p w:rsidR="00480F3E" w:rsidRPr="00C54B0A" w:rsidRDefault="00480F3E" w:rsidP="00480F3E">
      <w:pPr>
        <w:spacing w:line="360" w:lineRule="auto"/>
        <w:ind w:left="720" w:firstLine="720"/>
        <w:rPr>
          <w:rFonts w:asciiTheme="minorHAnsi" w:hAnsiTheme="minorHAnsi" w:cstheme="minorHAnsi"/>
          <w:b/>
        </w:rPr>
      </w:pPr>
    </w:p>
    <w:p w:rsidR="00AE6670" w:rsidRPr="00C54B0A" w:rsidRDefault="00AE6670" w:rsidP="006939EA">
      <w:pPr>
        <w:spacing w:line="360" w:lineRule="auto"/>
        <w:ind w:left="720" w:firstLine="720"/>
        <w:jc w:val="center"/>
        <w:rPr>
          <w:rFonts w:asciiTheme="minorHAnsi" w:hAnsiTheme="minorHAnsi" w:cstheme="minorHAnsi"/>
          <w:b/>
        </w:rPr>
      </w:pPr>
    </w:p>
    <w:p w:rsidR="00C54B0A" w:rsidRPr="00C54B0A" w:rsidRDefault="00C54B0A" w:rsidP="006939EA">
      <w:pPr>
        <w:spacing w:line="360" w:lineRule="auto"/>
        <w:ind w:left="720" w:firstLine="720"/>
        <w:jc w:val="center"/>
        <w:rPr>
          <w:rFonts w:asciiTheme="minorHAnsi" w:hAnsiTheme="minorHAnsi" w:cstheme="minorHAnsi"/>
          <w:b/>
        </w:rPr>
      </w:pPr>
    </w:p>
    <w:p w:rsidR="00C54B0A" w:rsidRPr="00C54B0A" w:rsidRDefault="00C54B0A" w:rsidP="006939EA">
      <w:pPr>
        <w:spacing w:line="360" w:lineRule="auto"/>
        <w:ind w:left="720" w:firstLine="720"/>
        <w:jc w:val="center"/>
        <w:rPr>
          <w:rFonts w:asciiTheme="minorHAnsi" w:hAnsiTheme="minorHAnsi" w:cstheme="minorHAnsi"/>
          <w:b/>
        </w:rPr>
      </w:pPr>
    </w:p>
    <w:p w:rsidR="00480F3E" w:rsidRPr="00C54B0A" w:rsidRDefault="00291CF4" w:rsidP="00C54B0A">
      <w:pPr>
        <w:spacing w:line="360" w:lineRule="auto"/>
        <w:ind w:left="720" w:firstLine="720"/>
        <w:rPr>
          <w:rFonts w:asciiTheme="minorHAnsi" w:hAnsiTheme="minorHAnsi" w:cstheme="minorHAnsi"/>
        </w:rPr>
      </w:pPr>
      <w:r w:rsidRPr="00C54B0A">
        <w:rPr>
          <w:rFonts w:asciiTheme="minorHAnsi" w:hAnsiTheme="minorHAnsi" w:cstheme="minorHAnsi"/>
          <w:b/>
        </w:rPr>
        <w:t xml:space="preserve">           </w:t>
      </w:r>
    </w:p>
    <w:p w:rsidR="00CA368F" w:rsidRPr="00C54B0A" w:rsidRDefault="00CA368F" w:rsidP="006939EA">
      <w:pPr>
        <w:jc w:val="center"/>
        <w:rPr>
          <w:rFonts w:asciiTheme="minorHAnsi" w:hAnsiTheme="minorHAnsi" w:cstheme="minorHAnsi"/>
          <w:b/>
        </w:rPr>
      </w:pPr>
      <w:r w:rsidRPr="00C54B0A">
        <w:rPr>
          <w:rFonts w:asciiTheme="minorHAnsi" w:hAnsiTheme="minorHAnsi" w:cstheme="minorHAnsi"/>
          <w:b/>
        </w:rPr>
        <w:t>JOB DESCRIPTION</w:t>
      </w:r>
    </w:p>
    <w:p w:rsidR="00CA368F" w:rsidRPr="00C54B0A" w:rsidRDefault="00CA368F" w:rsidP="00CA368F">
      <w:pPr>
        <w:rPr>
          <w:rFonts w:asciiTheme="minorHAnsi" w:hAnsiTheme="minorHAnsi" w:cstheme="minorHAnsi"/>
        </w:rPr>
      </w:pPr>
    </w:p>
    <w:p w:rsidR="00CA368F" w:rsidRPr="00C54B0A" w:rsidRDefault="00CA368F" w:rsidP="00CA368F">
      <w:pPr>
        <w:rPr>
          <w:rFonts w:asciiTheme="minorHAnsi" w:hAnsiTheme="minorHAnsi" w:cstheme="minorHAnsi"/>
          <w:b/>
        </w:rPr>
      </w:pPr>
      <w:r w:rsidRPr="00C54B0A">
        <w:rPr>
          <w:rFonts w:asciiTheme="minorHAnsi" w:hAnsiTheme="minorHAnsi" w:cstheme="minorHAnsi"/>
          <w:b/>
        </w:rPr>
        <w:t>JOB TITLE:</w:t>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r w:rsidRPr="000760F5">
        <w:rPr>
          <w:rFonts w:asciiTheme="minorHAnsi" w:hAnsiTheme="minorHAnsi" w:cstheme="minorHAnsi"/>
          <w:b/>
          <w:color w:val="00B0F0"/>
        </w:rPr>
        <w:t>LECTURER</w:t>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p>
    <w:p w:rsidR="00CA368F" w:rsidRPr="00C54B0A" w:rsidRDefault="00CA368F" w:rsidP="00CA368F">
      <w:pPr>
        <w:tabs>
          <w:tab w:val="left" w:pos="930"/>
        </w:tabs>
        <w:rPr>
          <w:rFonts w:asciiTheme="minorHAnsi" w:hAnsiTheme="minorHAnsi" w:cstheme="minorHAnsi"/>
        </w:rPr>
      </w:pPr>
      <w:r w:rsidRPr="00C54B0A">
        <w:rPr>
          <w:rFonts w:asciiTheme="minorHAnsi" w:hAnsiTheme="minorHAnsi" w:cstheme="minorHAnsi"/>
        </w:rPr>
        <w:tab/>
      </w:r>
    </w:p>
    <w:p w:rsidR="00CA368F" w:rsidRPr="00C54B0A" w:rsidRDefault="00CA368F" w:rsidP="00CA368F">
      <w:pPr>
        <w:rPr>
          <w:rFonts w:asciiTheme="minorHAnsi" w:hAnsiTheme="minorHAnsi" w:cstheme="minorHAnsi"/>
        </w:rPr>
      </w:pPr>
      <w:r w:rsidRPr="00C54B0A">
        <w:rPr>
          <w:rFonts w:asciiTheme="minorHAnsi" w:hAnsiTheme="minorHAnsi" w:cstheme="minorHAnsi"/>
        </w:rPr>
        <w:t>Reports to and is accountable to the Lecturer in Charge.</w:t>
      </w:r>
    </w:p>
    <w:p w:rsidR="00CA368F" w:rsidRPr="00C54B0A" w:rsidRDefault="00CA368F" w:rsidP="00CA368F">
      <w:pPr>
        <w:rPr>
          <w:rFonts w:asciiTheme="minorHAnsi" w:hAnsiTheme="minorHAnsi" w:cstheme="minorHAnsi"/>
        </w:rPr>
      </w:pPr>
    </w:p>
    <w:p w:rsidR="00CA368F" w:rsidRPr="00C54B0A" w:rsidRDefault="00CA368F" w:rsidP="00CA368F">
      <w:pPr>
        <w:rPr>
          <w:rFonts w:asciiTheme="minorHAnsi" w:hAnsiTheme="minorHAnsi" w:cstheme="minorHAnsi"/>
        </w:rPr>
      </w:pPr>
    </w:p>
    <w:p w:rsidR="00CA368F" w:rsidRPr="00C54B0A" w:rsidRDefault="00CA368F" w:rsidP="00CA368F">
      <w:pPr>
        <w:rPr>
          <w:rFonts w:asciiTheme="minorHAnsi" w:hAnsiTheme="minorHAnsi" w:cstheme="minorHAnsi"/>
          <w:b/>
        </w:rPr>
      </w:pPr>
      <w:r w:rsidRPr="00C54B0A">
        <w:rPr>
          <w:rFonts w:asciiTheme="minorHAnsi" w:hAnsiTheme="minorHAnsi" w:cstheme="minorHAnsi"/>
          <w:b/>
        </w:rPr>
        <w:t xml:space="preserve">DUTIES AND RESPONSIBILITIES </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Lecturing</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Lecture on a range of courses in the field of specialty that include digital learning/ E-learning</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Proper planning of termly work i.e. preparation of schemes of work and research</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Preparation of work plans to ensure completion of syllabi on time.</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Use of appropriate lecturing methods and training aids.</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Identify and facilitate invitation of guest Lecturers.</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Identify and facilitate education tours</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Help each trainee develop his/her potential.</w:t>
      </w:r>
    </w:p>
    <w:p w:rsidR="00CA368F" w:rsidRPr="00C54B0A" w:rsidRDefault="00CA368F" w:rsidP="0080349B">
      <w:pPr>
        <w:numPr>
          <w:ilvl w:val="0"/>
          <w:numId w:val="8"/>
        </w:numPr>
        <w:rPr>
          <w:rFonts w:asciiTheme="minorHAnsi" w:hAnsiTheme="minorHAnsi" w:cstheme="minorHAnsi"/>
        </w:rPr>
      </w:pPr>
      <w:r w:rsidRPr="00C54B0A">
        <w:rPr>
          <w:rFonts w:asciiTheme="minorHAnsi" w:hAnsiTheme="minorHAnsi" w:cstheme="minorHAnsi"/>
        </w:rPr>
        <w:t>Offer quality services to students.</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Instruction/ Lecturing Material Design</w:t>
      </w:r>
    </w:p>
    <w:p w:rsidR="00CA368F" w:rsidRPr="00C54B0A" w:rsidRDefault="00CA368F" w:rsidP="0080349B">
      <w:pPr>
        <w:numPr>
          <w:ilvl w:val="0"/>
          <w:numId w:val="9"/>
        </w:numPr>
        <w:rPr>
          <w:rFonts w:asciiTheme="minorHAnsi" w:hAnsiTheme="minorHAnsi" w:cstheme="minorHAnsi"/>
        </w:rPr>
      </w:pPr>
      <w:r w:rsidRPr="00C54B0A">
        <w:rPr>
          <w:rFonts w:asciiTheme="minorHAnsi" w:hAnsiTheme="minorHAnsi" w:cstheme="minorHAnsi"/>
        </w:rPr>
        <w:t>Develop appropriate lecturing aids in accordance with curriculum/syllabi requirements in line with technological advancement.</w:t>
      </w:r>
    </w:p>
    <w:p w:rsidR="00CA368F" w:rsidRPr="00C54B0A" w:rsidRDefault="00CA368F" w:rsidP="00CA368F">
      <w:pPr>
        <w:ind w:left="1080"/>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Supervision</w:t>
      </w:r>
    </w:p>
    <w:p w:rsidR="00CA368F" w:rsidRPr="00C54B0A" w:rsidRDefault="00CA368F" w:rsidP="0080349B">
      <w:pPr>
        <w:numPr>
          <w:ilvl w:val="0"/>
          <w:numId w:val="9"/>
        </w:numPr>
        <w:rPr>
          <w:rFonts w:asciiTheme="minorHAnsi" w:hAnsiTheme="minorHAnsi" w:cstheme="minorHAnsi"/>
        </w:rPr>
      </w:pPr>
      <w:r w:rsidRPr="00C54B0A">
        <w:rPr>
          <w:rFonts w:asciiTheme="minorHAnsi" w:hAnsiTheme="minorHAnsi" w:cstheme="minorHAnsi"/>
        </w:rPr>
        <w:t>Initiate and maintain student discipline</w:t>
      </w:r>
    </w:p>
    <w:p w:rsidR="00CA368F" w:rsidRPr="00C54B0A" w:rsidRDefault="00CA368F" w:rsidP="0080349B">
      <w:pPr>
        <w:numPr>
          <w:ilvl w:val="0"/>
          <w:numId w:val="9"/>
        </w:numPr>
        <w:rPr>
          <w:rFonts w:asciiTheme="minorHAnsi" w:hAnsiTheme="minorHAnsi" w:cstheme="minorHAnsi"/>
        </w:rPr>
      </w:pPr>
      <w:r w:rsidRPr="00C54B0A">
        <w:rPr>
          <w:rFonts w:asciiTheme="minorHAnsi" w:hAnsiTheme="minorHAnsi" w:cstheme="minorHAnsi"/>
        </w:rPr>
        <w:t>Provide guidance and counseling to students</w:t>
      </w:r>
    </w:p>
    <w:p w:rsidR="00CA368F" w:rsidRPr="00C54B0A" w:rsidRDefault="00CA368F" w:rsidP="0080349B">
      <w:pPr>
        <w:numPr>
          <w:ilvl w:val="0"/>
          <w:numId w:val="9"/>
        </w:numPr>
        <w:rPr>
          <w:rFonts w:asciiTheme="minorHAnsi" w:hAnsiTheme="minorHAnsi" w:cstheme="minorHAnsi"/>
        </w:rPr>
      </w:pPr>
      <w:r w:rsidRPr="00C54B0A">
        <w:rPr>
          <w:rFonts w:asciiTheme="minorHAnsi" w:hAnsiTheme="minorHAnsi" w:cstheme="minorHAnsi"/>
        </w:rPr>
        <w:t>Implementation of the college’s code of conduct.</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Records Management</w:t>
      </w:r>
    </w:p>
    <w:p w:rsidR="00CA368F" w:rsidRPr="00C54B0A" w:rsidRDefault="00CA368F" w:rsidP="0080349B">
      <w:pPr>
        <w:numPr>
          <w:ilvl w:val="0"/>
          <w:numId w:val="10"/>
        </w:numPr>
        <w:rPr>
          <w:rFonts w:asciiTheme="minorHAnsi" w:hAnsiTheme="minorHAnsi" w:cstheme="minorHAnsi"/>
        </w:rPr>
      </w:pPr>
      <w:r w:rsidRPr="00C54B0A">
        <w:rPr>
          <w:rFonts w:asciiTheme="minorHAnsi" w:hAnsiTheme="minorHAnsi" w:cstheme="minorHAnsi"/>
        </w:rPr>
        <w:t>Keeping of accurate student records:-</w:t>
      </w:r>
    </w:p>
    <w:p w:rsidR="00CA368F" w:rsidRPr="00C54B0A" w:rsidRDefault="00CA368F" w:rsidP="0080349B">
      <w:pPr>
        <w:numPr>
          <w:ilvl w:val="0"/>
          <w:numId w:val="10"/>
        </w:numPr>
        <w:rPr>
          <w:rFonts w:asciiTheme="minorHAnsi" w:hAnsiTheme="minorHAnsi" w:cstheme="minorHAnsi"/>
        </w:rPr>
      </w:pPr>
      <w:r w:rsidRPr="00C54B0A">
        <w:rPr>
          <w:rFonts w:asciiTheme="minorHAnsi" w:hAnsiTheme="minorHAnsi" w:cstheme="minorHAnsi"/>
        </w:rPr>
        <w:t>Attendance</w:t>
      </w:r>
    </w:p>
    <w:p w:rsidR="00CA368F" w:rsidRPr="00C54B0A" w:rsidRDefault="00CA368F" w:rsidP="0080349B">
      <w:pPr>
        <w:numPr>
          <w:ilvl w:val="0"/>
          <w:numId w:val="10"/>
        </w:numPr>
        <w:rPr>
          <w:rFonts w:asciiTheme="minorHAnsi" w:hAnsiTheme="minorHAnsi" w:cstheme="minorHAnsi"/>
        </w:rPr>
      </w:pPr>
      <w:r w:rsidRPr="00C54B0A">
        <w:rPr>
          <w:rFonts w:asciiTheme="minorHAnsi" w:hAnsiTheme="minorHAnsi" w:cstheme="minorHAnsi"/>
        </w:rPr>
        <w:t>Mark schedules</w:t>
      </w:r>
    </w:p>
    <w:p w:rsidR="00CA368F" w:rsidRPr="00C54B0A" w:rsidRDefault="00CA368F" w:rsidP="0080349B">
      <w:pPr>
        <w:numPr>
          <w:ilvl w:val="0"/>
          <w:numId w:val="10"/>
        </w:numPr>
        <w:rPr>
          <w:rFonts w:asciiTheme="minorHAnsi" w:hAnsiTheme="minorHAnsi" w:cstheme="minorHAnsi"/>
        </w:rPr>
      </w:pPr>
      <w:r w:rsidRPr="00C54B0A">
        <w:rPr>
          <w:rFonts w:asciiTheme="minorHAnsi" w:hAnsiTheme="minorHAnsi" w:cstheme="minorHAnsi"/>
        </w:rPr>
        <w:t>Relevant personal details</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Curriculum Development and Review</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Assist in the organisation and development of courses.</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Health and Safety</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Create, promote and maintain a healthy and safe working environment in lecturer halls, laboratories and workshops.</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 xml:space="preserve">Assessment </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Timeous setting of local and national examinations.</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Marking of tests, assignments and projects on time.</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Completion of progress reports in time.</w:t>
      </w:r>
    </w:p>
    <w:p w:rsidR="00CA368F" w:rsidRPr="00C54B0A" w:rsidRDefault="00CA368F" w:rsidP="0080349B">
      <w:pPr>
        <w:numPr>
          <w:ilvl w:val="0"/>
          <w:numId w:val="11"/>
        </w:numPr>
        <w:rPr>
          <w:rFonts w:asciiTheme="minorHAnsi" w:hAnsiTheme="minorHAnsi" w:cstheme="minorHAnsi"/>
        </w:rPr>
      </w:pPr>
      <w:r w:rsidRPr="00C54B0A">
        <w:rPr>
          <w:rFonts w:asciiTheme="minorHAnsi" w:hAnsiTheme="minorHAnsi" w:cstheme="minorHAnsi"/>
        </w:rPr>
        <w:t>To conduct aptitude tests for prospective students.</w:t>
      </w:r>
    </w:p>
    <w:p w:rsidR="00E3768E" w:rsidRPr="001D27ED" w:rsidRDefault="00CA368F" w:rsidP="00E3768E">
      <w:pPr>
        <w:numPr>
          <w:ilvl w:val="0"/>
          <w:numId w:val="11"/>
        </w:numPr>
        <w:rPr>
          <w:rFonts w:asciiTheme="minorHAnsi" w:hAnsiTheme="minorHAnsi" w:cstheme="minorHAnsi"/>
        </w:rPr>
      </w:pPr>
      <w:r w:rsidRPr="00C54B0A">
        <w:rPr>
          <w:rFonts w:asciiTheme="minorHAnsi" w:hAnsiTheme="minorHAnsi" w:cstheme="minorHAnsi"/>
        </w:rPr>
        <w:t>Organizing and invigilation of local and National Exams.</w:t>
      </w:r>
    </w:p>
    <w:p w:rsidR="00E3768E" w:rsidRPr="00C54B0A" w:rsidRDefault="00E3768E" w:rsidP="00E3768E">
      <w:pPr>
        <w:rPr>
          <w:rFonts w:asciiTheme="minorHAnsi" w:hAnsiTheme="minorHAnsi" w:cstheme="minorHAnsi"/>
        </w:rPr>
      </w:pP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Revenue Generation</w:t>
      </w:r>
    </w:p>
    <w:p w:rsidR="00CA368F" w:rsidRPr="00C54B0A" w:rsidRDefault="00CA368F" w:rsidP="0080349B">
      <w:pPr>
        <w:numPr>
          <w:ilvl w:val="0"/>
          <w:numId w:val="12"/>
        </w:numPr>
        <w:rPr>
          <w:rFonts w:asciiTheme="minorHAnsi" w:hAnsiTheme="minorHAnsi" w:cstheme="minorHAnsi"/>
        </w:rPr>
      </w:pPr>
      <w:r w:rsidRPr="00C54B0A">
        <w:rPr>
          <w:rFonts w:asciiTheme="minorHAnsi" w:hAnsiTheme="minorHAnsi" w:cstheme="minorHAnsi"/>
        </w:rPr>
        <w:lastRenderedPageBreak/>
        <w:t>Initiative and participate in production services</w:t>
      </w:r>
      <w:r w:rsidR="00032D09" w:rsidRPr="00C54B0A">
        <w:rPr>
          <w:rFonts w:asciiTheme="minorHAnsi" w:hAnsiTheme="minorHAnsi" w:cstheme="minorHAnsi"/>
        </w:rPr>
        <w:t xml:space="preserve"> and participate on institutional projects</w:t>
      </w:r>
      <w:r w:rsidRPr="00C54B0A">
        <w:rPr>
          <w:rFonts w:asciiTheme="minorHAnsi" w:hAnsiTheme="minorHAnsi" w:cstheme="minorHAnsi"/>
        </w:rPr>
        <w:t>.</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b/>
        </w:rPr>
        <w:t xml:space="preserve"> Research </w:t>
      </w:r>
      <w:r w:rsidR="00032D09" w:rsidRPr="00C54B0A">
        <w:rPr>
          <w:rFonts w:asciiTheme="minorHAnsi" w:hAnsiTheme="minorHAnsi" w:cstheme="minorHAnsi"/>
          <w:b/>
        </w:rPr>
        <w:t>and Innovation</w:t>
      </w:r>
    </w:p>
    <w:p w:rsidR="00CA368F" w:rsidRPr="00C54B0A" w:rsidRDefault="00CA368F" w:rsidP="0080349B">
      <w:pPr>
        <w:numPr>
          <w:ilvl w:val="0"/>
          <w:numId w:val="13"/>
        </w:numPr>
        <w:rPr>
          <w:rFonts w:asciiTheme="minorHAnsi" w:hAnsiTheme="minorHAnsi" w:cstheme="minorHAnsi"/>
        </w:rPr>
      </w:pPr>
      <w:r w:rsidRPr="00C54B0A">
        <w:rPr>
          <w:rFonts w:asciiTheme="minorHAnsi" w:hAnsiTheme="minorHAnsi" w:cstheme="minorHAnsi"/>
        </w:rPr>
        <w:t>Initiate, innovate and undertake research to solve local problem in line with Education 5.0</w:t>
      </w:r>
      <w:r w:rsidR="00032D09" w:rsidRPr="00C54B0A">
        <w:rPr>
          <w:rFonts w:asciiTheme="minorHAnsi" w:hAnsiTheme="minorHAnsi" w:cstheme="minorHAnsi"/>
        </w:rPr>
        <w:t xml:space="preserve"> and produce goods and services.</w:t>
      </w:r>
    </w:p>
    <w:p w:rsidR="00CA368F" w:rsidRPr="00C54B0A" w:rsidRDefault="00CA368F" w:rsidP="0080349B">
      <w:pPr>
        <w:numPr>
          <w:ilvl w:val="0"/>
          <w:numId w:val="13"/>
        </w:numPr>
        <w:rPr>
          <w:rFonts w:asciiTheme="minorHAnsi" w:hAnsiTheme="minorHAnsi" w:cstheme="minorHAnsi"/>
        </w:rPr>
      </w:pPr>
      <w:r w:rsidRPr="00C54B0A">
        <w:rPr>
          <w:rFonts w:asciiTheme="minorHAnsi" w:hAnsiTheme="minorHAnsi" w:cstheme="minorHAnsi"/>
        </w:rPr>
        <w:t>Writing research proposals, papers, modules and other publications</w:t>
      </w:r>
    </w:p>
    <w:p w:rsidR="00CA368F" w:rsidRPr="00C54B0A" w:rsidRDefault="00CA368F" w:rsidP="0080349B">
      <w:pPr>
        <w:numPr>
          <w:ilvl w:val="0"/>
          <w:numId w:val="12"/>
        </w:numPr>
        <w:rPr>
          <w:rFonts w:asciiTheme="minorHAnsi" w:hAnsiTheme="minorHAnsi" w:cstheme="minorHAnsi"/>
        </w:rPr>
      </w:pPr>
      <w:r w:rsidRPr="00C54B0A">
        <w:rPr>
          <w:rFonts w:asciiTheme="minorHAnsi" w:hAnsiTheme="minorHAnsi" w:cstheme="minorHAnsi"/>
        </w:rPr>
        <w:t>Initiate and undertake Research and consulting as and when necessary.</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7"/>
        </w:numPr>
        <w:rPr>
          <w:rFonts w:asciiTheme="minorHAnsi" w:hAnsiTheme="minorHAnsi" w:cstheme="minorHAnsi"/>
          <w:b/>
        </w:rPr>
      </w:pPr>
      <w:r w:rsidRPr="00C54B0A">
        <w:rPr>
          <w:rFonts w:asciiTheme="minorHAnsi" w:hAnsiTheme="minorHAnsi" w:cstheme="minorHAnsi"/>
        </w:rPr>
        <w:t xml:space="preserve"> </w:t>
      </w:r>
      <w:r w:rsidRPr="00C54B0A">
        <w:rPr>
          <w:rFonts w:asciiTheme="minorHAnsi" w:hAnsiTheme="minorHAnsi" w:cstheme="minorHAnsi"/>
          <w:b/>
        </w:rPr>
        <w:t>Co- curriculum Activities</w:t>
      </w:r>
    </w:p>
    <w:p w:rsidR="00CA368F" w:rsidRPr="00C54B0A" w:rsidRDefault="00CA368F" w:rsidP="0080349B">
      <w:pPr>
        <w:numPr>
          <w:ilvl w:val="0"/>
          <w:numId w:val="12"/>
        </w:numPr>
        <w:rPr>
          <w:rFonts w:asciiTheme="minorHAnsi" w:hAnsiTheme="minorHAnsi" w:cstheme="minorHAnsi"/>
        </w:rPr>
      </w:pPr>
      <w:r w:rsidRPr="00C54B0A">
        <w:rPr>
          <w:rFonts w:asciiTheme="minorHAnsi" w:hAnsiTheme="minorHAnsi" w:cstheme="minorHAnsi"/>
        </w:rPr>
        <w:t>Contribute and participate in co-curriculum activities.</w:t>
      </w:r>
    </w:p>
    <w:p w:rsidR="00CA368F" w:rsidRPr="00C54B0A" w:rsidRDefault="00CA368F" w:rsidP="0080349B">
      <w:pPr>
        <w:numPr>
          <w:ilvl w:val="0"/>
          <w:numId w:val="12"/>
        </w:numPr>
        <w:rPr>
          <w:rFonts w:asciiTheme="minorHAnsi" w:hAnsiTheme="minorHAnsi" w:cstheme="minorHAnsi"/>
        </w:rPr>
      </w:pPr>
      <w:r w:rsidRPr="00C54B0A">
        <w:rPr>
          <w:rFonts w:asciiTheme="minorHAnsi" w:hAnsiTheme="minorHAnsi" w:cstheme="minorHAnsi"/>
        </w:rPr>
        <w:t>Undertake any other duties and responsibilities, including administrative duties one may be assigned from time to time by the Principal, Vice Principal, Head of Division, Head of Department and Lecturer in Charge and going beyond the call of duty and having sense of ownership.</w:t>
      </w:r>
    </w:p>
    <w:p w:rsidR="00CA368F" w:rsidRPr="00C54B0A" w:rsidRDefault="00CA368F" w:rsidP="00CA368F">
      <w:pPr>
        <w:rPr>
          <w:rFonts w:asciiTheme="minorHAnsi" w:hAnsiTheme="minorHAnsi" w:cstheme="minorHAnsi"/>
        </w:rPr>
      </w:pPr>
    </w:p>
    <w:p w:rsidR="00CA368F" w:rsidRPr="00C54B0A" w:rsidRDefault="00CA368F" w:rsidP="00CA368F">
      <w:pPr>
        <w:rPr>
          <w:rFonts w:asciiTheme="minorHAnsi" w:hAnsiTheme="minorHAnsi" w:cstheme="minorHAnsi"/>
        </w:rPr>
      </w:pPr>
    </w:p>
    <w:p w:rsidR="00CA368F" w:rsidRPr="00C54B0A" w:rsidRDefault="00CA368F" w:rsidP="00CA368F">
      <w:pPr>
        <w:rPr>
          <w:rFonts w:asciiTheme="minorHAnsi" w:hAnsiTheme="minorHAnsi" w:cstheme="minorHAnsi"/>
          <w:b/>
        </w:rPr>
      </w:pPr>
      <w:r w:rsidRPr="00C54B0A">
        <w:rPr>
          <w:rFonts w:asciiTheme="minorHAnsi" w:hAnsiTheme="minorHAnsi" w:cstheme="minorHAnsi"/>
          <w:b/>
        </w:rPr>
        <w:t xml:space="preserve">   KEY SKILLS &amp; ATTRIBUTES</w:t>
      </w:r>
    </w:p>
    <w:p w:rsidR="00CA368F" w:rsidRPr="00C54B0A" w:rsidRDefault="00CA368F" w:rsidP="00CA368F">
      <w:pPr>
        <w:rPr>
          <w:rFonts w:asciiTheme="minorHAnsi" w:hAnsiTheme="minorHAnsi" w:cstheme="minorHAnsi"/>
        </w:rPr>
      </w:pP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Highly motivated</w:t>
      </w: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Excellent presentation skills</w:t>
      </w: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 xml:space="preserve">Excellent research skills </w:t>
      </w: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Written and verbal communication skills</w:t>
      </w: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Expertise in a particular subject area or areas</w:t>
      </w:r>
    </w:p>
    <w:p w:rsidR="00CA368F" w:rsidRPr="00C54B0A" w:rsidRDefault="00CA368F" w:rsidP="0080349B">
      <w:pPr>
        <w:numPr>
          <w:ilvl w:val="0"/>
          <w:numId w:val="14"/>
        </w:numPr>
        <w:rPr>
          <w:rFonts w:asciiTheme="minorHAnsi" w:hAnsiTheme="minorHAnsi" w:cstheme="minorHAnsi"/>
        </w:rPr>
      </w:pPr>
      <w:r w:rsidRPr="00C54B0A">
        <w:rPr>
          <w:rFonts w:asciiTheme="minorHAnsi" w:hAnsiTheme="minorHAnsi" w:cstheme="minorHAnsi"/>
        </w:rPr>
        <w:t>Honesty, dedication and fairness</w:t>
      </w:r>
    </w:p>
    <w:p w:rsidR="00C54B0A" w:rsidRPr="00C54B0A" w:rsidRDefault="001D27ED" w:rsidP="0080349B">
      <w:pPr>
        <w:numPr>
          <w:ilvl w:val="0"/>
          <w:numId w:val="14"/>
        </w:numPr>
        <w:rPr>
          <w:rFonts w:asciiTheme="minorHAnsi" w:hAnsiTheme="minorHAnsi" w:cstheme="minorHAnsi"/>
        </w:rPr>
      </w:pPr>
      <w:r>
        <w:rPr>
          <w:rFonts w:asciiTheme="minorHAnsi" w:hAnsiTheme="minorHAnsi" w:cstheme="minorHAnsi"/>
        </w:rPr>
        <w:t>Computer skills and knowledge</w:t>
      </w: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Default="00480F3E" w:rsidP="00480F3E">
      <w:pPr>
        <w:rPr>
          <w:rFonts w:asciiTheme="minorHAnsi" w:hAnsiTheme="minorHAnsi" w:cstheme="minorHAnsi"/>
        </w:rPr>
      </w:pPr>
    </w:p>
    <w:p w:rsidR="001D27ED" w:rsidRDefault="001D27ED" w:rsidP="00480F3E">
      <w:pPr>
        <w:rPr>
          <w:rFonts w:asciiTheme="minorHAnsi" w:hAnsiTheme="minorHAnsi" w:cstheme="minorHAnsi"/>
        </w:rPr>
      </w:pPr>
    </w:p>
    <w:p w:rsidR="001D27ED" w:rsidRDefault="001D27ED" w:rsidP="00480F3E">
      <w:pPr>
        <w:rPr>
          <w:rFonts w:asciiTheme="minorHAnsi" w:hAnsiTheme="minorHAnsi" w:cstheme="minorHAnsi"/>
        </w:rPr>
      </w:pPr>
    </w:p>
    <w:p w:rsidR="001D27ED" w:rsidRDefault="001D27ED" w:rsidP="00480F3E">
      <w:pPr>
        <w:rPr>
          <w:rFonts w:asciiTheme="minorHAnsi" w:hAnsiTheme="minorHAnsi" w:cstheme="minorHAnsi"/>
        </w:rPr>
      </w:pPr>
    </w:p>
    <w:p w:rsidR="000760F5" w:rsidRDefault="000760F5" w:rsidP="00480F3E">
      <w:pPr>
        <w:rPr>
          <w:rFonts w:asciiTheme="minorHAnsi" w:hAnsiTheme="minorHAnsi" w:cstheme="minorHAnsi"/>
        </w:rPr>
      </w:pPr>
    </w:p>
    <w:p w:rsidR="000760F5" w:rsidRPr="00C54B0A" w:rsidRDefault="000760F5" w:rsidP="00480F3E">
      <w:pPr>
        <w:rPr>
          <w:rFonts w:asciiTheme="minorHAnsi" w:hAnsiTheme="minorHAnsi" w:cstheme="minorHAnsi"/>
        </w:rPr>
      </w:pPr>
    </w:p>
    <w:p w:rsidR="00480F3E" w:rsidRPr="00C54B0A" w:rsidRDefault="00480F3E" w:rsidP="00480F3E">
      <w:pPr>
        <w:rPr>
          <w:rFonts w:asciiTheme="minorHAnsi" w:hAnsiTheme="minorHAnsi" w:cstheme="minorHAnsi"/>
        </w:rPr>
      </w:pPr>
    </w:p>
    <w:p w:rsidR="00480F3E" w:rsidRPr="00C54B0A" w:rsidRDefault="00C54B0A" w:rsidP="00480F3E">
      <w:pPr>
        <w:rPr>
          <w:rFonts w:asciiTheme="minorHAnsi" w:hAnsiTheme="minorHAnsi" w:cstheme="minorHAnsi"/>
          <w:b/>
        </w:rPr>
      </w:pPr>
      <w:r w:rsidRPr="00C54B0A">
        <w:rPr>
          <w:rFonts w:asciiTheme="minorHAnsi" w:hAnsiTheme="minorHAnsi" w:cstheme="minorHAnsi"/>
          <w:b/>
        </w:rPr>
        <w:t>JOB DESCRIPTION</w:t>
      </w:r>
    </w:p>
    <w:p w:rsidR="008D45CF" w:rsidRPr="00C54B0A" w:rsidRDefault="008D45CF" w:rsidP="008D45CF">
      <w:pPr>
        <w:pStyle w:val="ListParagraph"/>
        <w:spacing w:line="360" w:lineRule="auto"/>
        <w:ind w:left="780"/>
        <w:rPr>
          <w:rFonts w:asciiTheme="minorHAnsi" w:hAnsiTheme="minorHAnsi" w:cstheme="minorHAnsi"/>
          <w:b/>
        </w:rPr>
      </w:pPr>
    </w:p>
    <w:p w:rsidR="00C54B0A" w:rsidRDefault="00C54B0A" w:rsidP="00C54B0A">
      <w:pPr>
        <w:jc w:val="both"/>
        <w:rPr>
          <w:rFonts w:asciiTheme="minorHAnsi" w:hAnsiTheme="minorHAnsi" w:cstheme="minorHAnsi"/>
          <w:b/>
        </w:rPr>
      </w:pPr>
      <w:r w:rsidRPr="00C54B0A">
        <w:rPr>
          <w:rFonts w:asciiTheme="minorHAnsi" w:hAnsiTheme="minorHAnsi" w:cstheme="minorHAnsi"/>
          <w:b/>
        </w:rPr>
        <w:t>JOB TITLE:</w:t>
      </w:r>
      <w:r w:rsidRPr="00C54B0A">
        <w:rPr>
          <w:rFonts w:asciiTheme="minorHAnsi" w:hAnsiTheme="minorHAnsi" w:cstheme="minorHAnsi"/>
          <w:b/>
        </w:rPr>
        <w:tab/>
      </w:r>
      <w:r w:rsidRPr="00C54B0A">
        <w:rPr>
          <w:rFonts w:asciiTheme="minorHAnsi" w:hAnsiTheme="minorHAnsi" w:cstheme="minorHAnsi"/>
          <w:b/>
        </w:rPr>
        <w:tab/>
      </w:r>
      <w:r w:rsidRPr="000760F5">
        <w:rPr>
          <w:rFonts w:asciiTheme="minorHAnsi" w:hAnsiTheme="minorHAnsi" w:cstheme="minorHAnsi"/>
          <w:b/>
          <w:color w:val="00B0F0"/>
        </w:rPr>
        <w:t xml:space="preserve">LABORATORY HAND  </w:t>
      </w:r>
    </w:p>
    <w:p w:rsidR="00C54B0A" w:rsidRPr="00C54B0A" w:rsidRDefault="00C54B0A" w:rsidP="00C54B0A">
      <w:pPr>
        <w:jc w:val="both"/>
        <w:rPr>
          <w:rFonts w:asciiTheme="minorHAnsi" w:hAnsiTheme="minorHAnsi" w:cstheme="minorHAnsi"/>
          <w:b/>
        </w:rPr>
      </w:pPr>
    </w:p>
    <w:p w:rsidR="00C54B0A" w:rsidRPr="00C54B0A" w:rsidRDefault="00C54B0A" w:rsidP="00C54B0A">
      <w:pPr>
        <w:jc w:val="both"/>
        <w:rPr>
          <w:rFonts w:asciiTheme="minorHAnsi" w:hAnsiTheme="minorHAnsi" w:cstheme="minorHAnsi"/>
          <w:b/>
        </w:rPr>
      </w:pPr>
      <w:r w:rsidRPr="00C54B0A">
        <w:rPr>
          <w:rFonts w:asciiTheme="minorHAnsi" w:hAnsiTheme="minorHAnsi" w:cstheme="minorHAnsi"/>
          <w:b/>
        </w:rPr>
        <w:t>REPORTS TO:</w:t>
      </w:r>
      <w:r w:rsidRPr="00C54B0A">
        <w:rPr>
          <w:rFonts w:asciiTheme="minorHAnsi" w:hAnsiTheme="minorHAnsi" w:cstheme="minorHAnsi"/>
          <w:b/>
        </w:rPr>
        <w:tab/>
        <w:t xml:space="preserve">Lecturer </w:t>
      </w:r>
      <w:proofErr w:type="gramStart"/>
      <w:r w:rsidRPr="00C54B0A">
        <w:rPr>
          <w:rFonts w:asciiTheme="minorHAnsi" w:hAnsiTheme="minorHAnsi" w:cstheme="minorHAnsi"/>
          <w:b/>
        </w:rPr>
        <w:t>In</w:t>
      </w:r>
      <w:proofErr w:type="gramEnd"/>
      <w:r w:rsidRPr="00C54B0A">
        <w:rPr>
          <w:rFonts w:asciiTheme="minorHAnsi" w:hAnsiTheme="minorHAnsi" w:cstheme="minorHAnsi"/>
          <w:b/>
        </w:rPr>
        <w:t xml:space="preserve"> Charge</w:t>
      </w:r>
    </w:p>
    <w:p w:rsidR="00C54B0A" w:rsidRPr="00C54B0A" w:rsidRDefault="00C54B0A" w:rsidP="00C54B0A">
      <w:pPr>
        <w:jc w:val="both"/>
        <w:rPr>
          <w:rFonts w:asciiTheme="minorHAnsi" w:hAnsiTheme="minorHAnsi" w:cstheme="minorHAnsi"/>
          <w:b/>
        </w:rPr>
      </w:pPr>
    </w:p>
    <w:p w:rsidR="00C54B0A" w:rsidRPr="00C54B0A" w:rsidRDefault="00C54B0A" w:rsidP="00C54B0A">
      <w:pPr>
        <w:jc w:val="both"/>
        <w:rPr>
          <w:rFonts w:asciiTheme="minorHAnsi" w:hAnsiTheme="minorHAnsi" w:cstheme="minorHAnsi"/>
          <w:b/>
        </w:rPr>
      </w:pPr>
      <w:r w:rsidRPr="00C54B0A">
        <w:rPr>
          <w:rFonts w:asciiTheme="minorHAnsi" w:hAnsiTheme="minorHAnsi" w:cstheme="minorHAnsi"/>
          <w:b/>
        </w:rPr>
        <w:t>DUTIES &amp; RESPONSIBILITIES</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 xml:space="preserve">Draw up lists of consumables required for </w:t>
      </w:r>
      <w:proofErr w:type="spellStart"/>
      <w:r w:rsidRPr="00C54B0A">
        <w:rPr>
          <w:rFonts w:asciiTheme="minorHAnsi" w:hAnsiTheme="minorHAnsi" w:cstheme="minorHAnsi"/>
        </w:rPr>
        <w:t>practicals</w:t>
      </w:r>
      <w:proofErr w:type="spellEnd"/>
      <w:r w:rsidRPr="00C54B0A">
        <w:rPr>
          <w:rFonts w:asciiTheme="minorHAnsi" w:hAnsiTheme="minorHAnsi" w:cstheme="minorHAnsi"/>
        </w:rPr>
        <w:t>.</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Issues consumables to students</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Maintains record of consumables</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Assists in the procurement of equipment</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To clear and clean lab equipment after use and to see that the laboratory is kept clean.</w:t>
      </w:r>
    </w:p>
    <w:p w:rsidR="00C54B0A" w:rsidRPr="00C54B0A" w:rsidRDefault="00C54B0A" w:rsidP="00C54B0A">
      <w:pPr>
        <w:pStyle w:val="ListParagraph"/>
        <w:jc w:val="bot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Perform any other duties as may  be delegated by the Head of Department, L.I.C and Lecturers</w:t>
      </w:r>
    </w:p>
    <w:p w:rsidR="00C54B0A" w:rsidRPr="00C54B0A" w:rsidRDefault="00C54B0A" w:rsidP="00C54B0A">
      <w:pPr>
        <w:pStyle w:val="ListParagraph"/>
        <w:rPr>
          <w:rFonts w:asciiTheme="minorHAnsi" w:hAnsiTheme="minorHAnsi" w:cstheme="minorHAnsi"/>
        </w:rPr>
      </w:pPr>
    </w:p>
    <w:p w:rsidR="00C54B0A" w:rsidRPr="00C54B0A" w:rsidRDefault="00C54B0A" w:rsidP="00C54B0A">
      <w:pPr>
        <w:pStyle w:val="ListParagraph"/>
        <w:numPr>
          <w:ilvl w:val="0"/>
          <w:numId w:val="33"/>
        </w:numPr>
        <w:spacing w:after="200" w:line="276" w:lineRule="auto"/>
        <w:jc w:val="both"/>
        <w:rPr>
          <w:rFonts w:asciiTheme="minorHAnsi" w:hAnsiTheme="minorHAnsi" w:cstheme="minorHAnsi"/>
        </w:rPr>
      </w:pPr>
      <w:r w:rsidRPr="00C54B0A">
        <w:rPr>
          <w:rFonts w:asciiTheme="minorHAnsi" w:hAnsiTheme="minorHAnsi" w:cstheme="minorHAnsi"/>
        </w:rPr>
        <w:t xml:space="preserve">Be </w:t>
      </w:r>
      <w:r w:rsidR="001D27ED">
        <w:rPr>
          <w:rFonts w:asciiTheme="minorHAnsi" w:hAnsiTheme="minorHAnsi" w:cstheme="minorHAnsi"/>
        </w:rPr>
        <w:t>computer</w:t>
      </w:r>
      <w:r w:rsidRPr="00C54B0A">
        <w:rPr>
          <w:rFonts w:asciiTheme="minorHAnsi" w:hAnsiTheme="minorHAnsi" w:cstheme="minorHAnsi"/>
        </w:rPr>
        <w:t xml:space="preserve"> literate and able to maintain records using the current technologies.</w:t>
      </w:r>
    </w:p>
    <w:p w:rsidR="00C54B0A" w:rsidRPr="00C54B0A" w:rsidRDefault="00C54B0A" w:rsidP="00C54B0A">
      <w:pPr>
        <w:pStyle w:val="ListParagraph"/>
        <w:jc w:val="both"/>
        <w:rPr>
          <w:rFonts w:asciiTheme="minorHAnsi" w:hAnsiTheme="minorHAnsi" w:cstheme="minorHAnsi"/>
          <w:b/>
        </w:rPr>
      </w:pPr>
    </w:p>
    <w:p w:rsidR="00FD6C81" w:rsidRPr="00C54B0A" w:rsidRDefault="00FD6C81"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480F3E" w:rsidRPr="00C54B0A" w:rsidRDefault="00480F3E"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Default="00AE6670" w:rsidP="00FD6C81">
      <w:pPr>
        <w:ind w:left="720"/>
        <w:jc w:val="both"/>
        <w:rPr>
          <w:rFonts w:asciiTheme="minorHAnsi" w:hAnsiTheme="minorHAnsi" w:cstheme="minorHAnsi"/>
        </w:rPr>
      </w:pPr>
    </w:p>
    <w:p w:rsidR="000760F5" w:rsidRDefault="000760F5" w:rsidP="00FD6C81">
      <w:pPr>
        <w:ind w:left="720"/>
        <w:jc w:val="both"/>
        <w:rPr>
          <w:rFonts w:asciiTheme="minorHAnsi" w:hAnsiTheme="minorHAnsi" w:cstheme="minorHAnsi"/>
        </w:rPr>
      </w:pPr>
    </w:p>
    <w:p w:rsidR="000760F5" w:rsidRDefault="000760F5" w:rsidP="00FD6C81">
      <w:pPr>
        <w:ind w:left="720"/>
        <w:jc w:val="both"/>
        <w:rPr>
          <w:rFonts w:asciiTheme="minorHAnsi" w:hAnsiTheme="minorHAnsi" w:cstheme="minorHAnsi"/>
        </w:rPr>
      </w:pPr>
    </w:p>
    <w:p w:rsidR="000760F5" w:rsidRDefault="000760F5" w:rsidP="00FD6C81">
      <w:pPr>
        <w:ind w:left="720"/>
        <w:jc w:val="both"/>
        <w:rPr>
          <w:rFonts w:asciiTheme="minorHAnsi" w:hAnsiTheme="minorHAnsi" w:cstheme="minorHAnsi"/>
        </w:rPr>
      </w:pPr>
    </w:p>
    <w:p w:rsidR="000760F5" w:rsidRDefault="000760F5" w:rsidP="00FD6C81">
      <w:pPr>
        <w:ind w:left="720"/>
        <w:jc w:val="both"/>
        <w:rPr>
          <w:rFonts w:asciiTheme="minorHAnsi" w:hAnsiTheme="minorHAnsi" w:cstheme="minorHAnsi"/>
        </w:rPr>
      </w:pPr>
    </w:p>
    <w:p w:rsidR="000760F5" w:rsidRPr="00C54B0A" w:rsidRDefault="000760F5"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FD6C81">
      <w:pPr>
        <w:ind w:left="720"/>
        <w:jc w:val="both"/>
        <w:rPr>
          <w:rFonts w:asciiTheme="minorHAnsi" w:hAnsiTheme="minorHAnsi" w:cstheme="minorHAnsi"/>
        </w:rPr>
      </w:pPr>
    </w:p>
    <w:p w:rsidR="00AE6670" w:rsidRPr="00C54B0A" w:rsidRDefault="00AE6670" w:rsidP="000760F5">
      <w:pPr>
        <w:jc w:val="both"/>
        <w:rPr>
          <w:rFonts w:asciiTheme="minorHAnsi" w:hAnsiTheme="minorHAnsi" w:cstheme="minorHAnsi"/>
        </w:rPr>
      </w:pPr>
    </w:p>
    <w:p w:rsidR="00C54B0A" w:rsidRPr="00C54B0A" w:rsidRDefault="00C54B0A" w:rsidP="00C54B0A">
      <w:pPr>
        <w:jc w:val="center"/>
        <w:rPr>
          <w:rFonts w:asciiTheme="minorHAnsi" w:hAnsiTheme="minorHAnsi" w:cstheme="minorHAnsi"/>
          <w:b/>
        </w:rPr>
      </w:pPr>
      <w:r w:rsidRPr="00C54B0A">
        <w:rPr>
          <w:rFonts w:asciiTheme="minorHAnsi" w:hAnsiTheme="minorHAnsi" w:cstheme="minorHAnsi"/>
          <w:b/>
        </w:rPr>
        <w:t>JOB DESCRIPTION</w:t>
      </w:r>
    </w:p>
    <w:p w:rsidR="00C54B0A" w:rsidRPr="00C54B0A" w:rsidRDefault="00C54B0A" w:rsidP="00C54B0A">
      <w:pPr>
        <w:rPr>
          <w:rFonts w:asciiTheme="minorHAnsi" w:hAnsiTheme="minorHAnsi" w:cstheme="minorHAnsi"/>
        </w:rPr>
      </w:pPr>
    </w:p>
    <w:p w:rsidR="00C54B0A" w:rsidRPr="00C54B0A" w:rsidRDefault="00C54B0A" w:rsidP="00C54B0A">
      <w:pPr>
        <w:rPr>
          <w:rFonts w:asciiTheme="minorHAnsi" w:hAnsiTheme="minorHAnsi" w:cstheme="minorHAnsi"/>
          <w:b/>
        </w:rPr>
      </w:pPr>
      <w:r w:rsidRPr="00C54B0A">
        <w:rPr>
          <w:rFonts w:asciiTheme="minorHAnsi" w:hAnsiTheme="minorHAnsi" w:cstheme="minorHAnsi"/>
          <w:b/>
        </w:rPr>
        <w:t>JOB TITLE:</w:t>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r w:rsidRPr="00C54B0A">
        <w:rPr>
          <w:rFonts w:asciiTheme="minorHAnsi" w:hAnsiTheme="minorHAnsi" w:cstheme="minorHAnsi"/>
          <w:b/>
        </w:rPr>
        <w:tab/>
      </w:r>
      <w:r w:rsidRPr="000760F5">
        <w:rPr>
          <w:rFonts w:asciiTheme="minorHAnsi" w:hAnsiTheme="minorHAnsi" w:cstheme="minorHAnsi"/>
          <w:b/>
          <w:color w:val="00B0F0"/>
        </w:rPr>
        <w:t>LIBRARIAN</w:t>
      </w:r>
      <w:r w:rsidRPr="000760F5">
        <w:rPr>
          <w:rFonts w:asciiTheme="minorHAnsi" w:hAnsiTheme="minorHAnsi" w:cstheme="minorHAnsi"/>
          <w:b/>
          <w:color w:val="00B0F0"/>
        </w:rPr>
        <w:tab/>
      </w:r>
      <w:r w:rsidRPr="00C54B0A">
        <w:rPr>
          <w:rFonts w:asciiTheme="minorHAnsi" w:hAnsiTheme="minorHAnsi" w:cstheme="minorHAnsi"/>
          <w:b/>
        </w:rPr>
        <w:tab/>
      </w:r>
    </w:p>
    <w:p w:rsidR="00C54B0A" w:rsidRPr="00C54B0A" w:rsidRDefault="00C54B0A" w:rsidP="00C54B0A">
      <w:pPr>
        <w:tabs>
          <w:tab w:val="left" w:pos="930"/>
        </w:tabs>
        <w:rPr>
          <w:rFonts w:asciiTheme="minorHAnsi" w:hAnsiTheme="minorHAnsi" w:cstheme="minorHAnsi"/>
        </w:rPr>
      </w:pPr>
      <w:r w:rsidRPr="00C54B0A">
        <w:rPr>
          <w:rFonts w:asciiTheme="minorHAnsi" w:hAnsiTheme="minorHAnsi" w:cstheme="minorHAnsi"/>
        </w:rPr>
        <w:tab/>
      </w:r>
    </w:p>
    <w:p w:rsidR="00AE6670" w:rsidRPr="00C54B0A" w:rsidRDefault="00C54B0A" w:rsidP="00C54B0A">
      <w:pPr>
        <w:ind w:left="720"/>
        <w:jc w:val="both"/>
        <w:rPr>
          <w:rFonts w:asciiTheme="minorHAnsi" w:hAnsiTheme="minorHAnsi" w:cstheme="minorHAnsi"/>
        </w:rPr>
      </w:pPr>
      <w:r w:rsidRPr="00C54B0A">
        <w:rPr>
          <w:rFonts w:asciiTheme="minorHAnsi" w:hAnsiTheme="minorHAnsi" w:cstheme="minorHAnsi"/>
        </w:rPr>
        <w:t>Reports to and is accountable to the Head of Department for Library</w:t>
      </w:r>
    </w:p>
    <w:p w:rsidR="00AE6670" w:rsidRPr="00C54B0A" w:rsidRDefault="00AE6670" w:rsidP="00FD6C81">
      <w:pPr>
        <w:ind w:left="720"/>
        <w:jc w:val="both"/>
        <w:rPr>
          <w:rFonts w:asciiTheme="minorHAnsi" w:hAnsiTheme="minorHAnsi" w:cstheme="minorHAnsi"/>
        </w:rPr>
      </w:pPr>
    </w:p>
    <w:p w:rsidR="00AE6670" w:rsidRPr="00C54B0A" w:rsidRDefault="00C54B0A" w:rsidP="00FD6C81">
      <w:pPr>
        <w:ind w:left="720"/>
        <w:jc w:val="both"/>
        <w:rPr>
          <w:rFonts w:asciiTheme="minorHAnsi" w:hAnsiTheme="minorHAnsi" w:cstheme="minorHAnsi"/>
          <w:b/>
        </w:rPr>
      </w:pPr>
      <w:r w:rsidRPr="00C54B0A">
        <w:rPr>
          <w:rFonts w:asciiTheme="minorHAnsi" w:hAnsiTheme="minorHAnsi" w:cstheme="minorHAnsi"/>
          <w:b/>
        </w:rPr>
        <w:t>DUTIES AND RESPONSIBILITIES</w:t>
      </w:r>
    </w:p>
    <w:p w:rsidR="00C54B0A" w:rsidRPr="00C54B0A" w:rsidRDefault="00C54B0A" w:rsidP="00FD6C81">
      <w:pPr>
        <w:ind w:left="720"/>
        <w:jc w:val="both"/>
        <w:rPr>
          <w:rFonts w:asciiTheme="minorHAnsi" w:hAnsiTheme="minorHAnsi" w:cstheme="minorHAnsi"/>
          <w:b/>
        </w:rPr>
      </w:pP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Establish and implement library policies and procedures.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Digitize information sources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Handle enquiries from library users and provide necessary support in search for library sources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Train and guide the activities of library personnel and students as needed</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Perform a variety of circulation duties such as checking books and library materials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Effective supervision of staff and resources in the library</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Implement organizational policies that are geared towards ensuring better security of inputs and assets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Ensure regular maintenance of equipment and assets within the library</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Report any damage caused and repairs needed in library</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Providing recommendations that can improve security of the library and the polytechnic’s library equipment</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Keeping up to date with developments in the library sector and participating in professional groups or networks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Establishing and maintaining effective working  relationships with academic staff, students as well as external bodies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Prepare library budgets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 xml:space="preserve">Create and publish web based content including research work </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Manage patron access to resources</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Ability to promote on teaching and learning</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Prepare and submit monthly reports on the library to the Head of department</w:t>
      </w:r>
    </w:p>
    <w:p w:rsidR="00C54B0A" w:rsidRPr="00C54B0A" w:rsidRDefault="00C54B0A" w:rsidP="00C54B0A">
      <w:pPr>
        <w:numPr>
          <w:ilvl w:val="0"/>
          <w:numId w:val="34"/>
        </w:numPr>
        <w:rPr>
          <w:rFonts w:asciiTheme="minorHAnsi" w:hAnsiTheme="minorHAnsi" w:cstheme="minorHAnsi"/>
        </w:rPr>
      </w:pPr>
      <w:r w:rsidRPr="00C54B0A">
        <w:rPr>
          <w:rFonts w:asciiTheme="minorHAnsi" w:hAnsiTheme="minorHAnsi" w:cstheme="minorHAnsi"/>
        </w:rPr>
        <w:t>Performing any other duties as assigned by the supervisor</w:t>
      </w:r>
    </w:p>
    <w:p w:rsidR="00C54B0A" w:rsidRPr="00C54B0A" w:rsidRDefault="00C54B0A" w:rsidP="00C54B0A">
      <w:pPr>
        <w:ind w:left="360"/>
        <w:rPr>
          <w:rFonts w:asciiTheme="minorHAnsi" w:hAnsiTheme="minorHAnsi" w:cstheme="minorHAnsi"/>
        </w:rPr>
      </w:pPr>
    </w:p>
    <w:p w:rsidR="00C54B0A" w:rsidRPr="00C54B0A" w:rsidRDefault="00C54B0A" w:rsidP="00C54B0A">
      <w:pPr>
        <w:rPr>
          <w:rFonts w:asciiTheme="minorHAnsi" w:hAnsiTheme="minorHAnsi" w:cstheme="minorHAnsi"/>
          <w:b/>
          <w:bCs/>
        </w:rPr>
      </w:pPr>
      <w:r w:rsidRPr="00C54B0A">
        <w:rPr>
          <w:rFonts w:asciiTheme="minorHAnsi" w:hAnsiTheme="minorHAnsi" w:cstheme="minorHAnsi"/>
          <w:b/>
          <w:bCs/>
        </w:rPr>
        <w:t>QUALIFICATIONS AND ATTRIBUTES</w:t>
      </w:r>
    </w:p>
    <w:p w:rsidR="00C54B0A" w:rsidRPr="00C54B0A" w:rsidRDefault="00C54B0A" w:rsidP="00C54B0A">
      <w:pPr>
        <w:numPr>
          <w:ilvl w:val="0"/>
          <w:numId w:val="35"/>
        </w:numPr>
        <w:rPr>
          <w:rFonts w:asciiTheme="minorHAnsi" w:hAnsiTheme="minorHAnsi" w:cstheme="minorHAnsi"/>
        </w:rPr>
      </w:pPr>
      <w:r w:rsidRPr="00C54B0A">
        <w:rPr>
          <w:rFonts w:asciiTheme="minorHAnsi" w:hAnsiTheme="minorHAnsi" w:cstheme="minorHAnsi"/>
        </w:rPr>
        <w:t>Degree/ Higher National Diploma in Library and Information Science</w:t>
      </w:r>
    </w:p>
    <w:p w:rsidR="00C54B0A" w:rsidRPr="00C54B0A" w:rsidRDefault="00C54B0A" w:rsidP="00C54B0A">
      <w:pPr>
        <w:numPr>
          <w:ilvl w:val="0"/>
          <w:numId w:val="35"/>
        </w:numPr>
        <w:rPr>
          <w:rFonts w:asciiTheme="minorHAnsi" w:hAnsiTheme="minorHAnsi" w:cstheme="minorHAnsi"/>
        </w:rPr>
      </w:pPr>
      <w:r w:rsidRPr="00C54B0A">
        <w:rPr>
          <w:rFonts w:asciiTheme="minorHAnsi" w:hAnsiTheme="minorHAnsi" w:cstheme="minorHAnsi"/>
        </w:rPr>
        <w:t>Good communication skills</w:t>
      </w:r>
    </w:p>
    <w:p w:rsidR="00C54B0A" w:rsidRPr="00C54B0A" w:rsidRDefault="00C54B0A" w:rsidP="00C54B0A">
      <w:pPr>
        <w:numPr>
          <w:ilvl w:val="0"/>
          <w:numId w:val="35"/>
        </w:numPr>
        <w:rPr>
          <w:rFonts w:asciiTheme="minorHAnsi" w:hAnsiTheme="minorHAnsi" w:cstheme="minorHAnsi"/>
        </w:rPr>
      </w:pPr>
      <w:r w:rsidRPr="00C54B0A">
        <w:rPr>
          <w:rFonts w:asciiTheme="minorHAnsi" w:hAnsiTheme="minorHAnsi" w:cstheme="minorHAnsi"/>
        </w:rPr>
        <w:t>Must be of high integrity</w:t>
      </w:r>
    </w:p>
    <w:p w:rsidR="00C54B0A" w:rsidRPr="00C54B0A" w:rsidRDefault="00C54B0A" w:rsidP="00C54B0A">
      <w:pPr>
        <w:numPr>
          <w:ilvl w:val="0"/>
          <w:numId w:val="35"/>
        </w:numPr>
        <w:rPr>
          <w:rFonts w:asciiTheme="minorHAnsi" w:hAnsiTheme="minorHAnsi" w:cstheme="minorHAnsi"/>
        </w:rPr>
      </w:pPr>
      <w:r w:rsidRPr="00C54B0A">
        <w:rPr>
          <w:rFonts w:asciiTheme="minorHAnsi" w:hAnsiTheme="minorHAnsi" w:cstheme="minorHAnsi"/>
        </w:rPr>
        <w:t>Proven IT skills particularly of library systems</w:t>
      </w:r>
    </w:p>
    <w:p w:rsidR="00C54B0A" w:rsidRPr="00C54B0A" w:rsidRDefault="00C54B0A" w:rsidP="00C54B0A">
      <w:pPr>
        <w:numPr>
          <w:ilvl w:val="0"/>
          <w:numId w:val="35"/>
        </w:numPr>
        <w:rPr>
          <w:rFonts w:asciiTheme="minorHAnsi" w:hAnsiTheme="minorHAnsi" w:cstheme="minorHAnsi"/>
        </w:rPr>
      </w:pPr>
      <w:r w:rsidRPr="00C54B0A">
        <w:rPr>
          <w:rFonts w:asciiTheme="minorHAnsi" w:hAnsiTheme="minorHAnsi" w:cstheme="minorHAnsi"/>
        </w:rPr>
        <w:t>Must have knowledge of library key trends</w:t>
      </w:r>
    </w:p>
    <w:p w:rsidR="00FD6C81" w:rsidRPr="00C54B0A" w:rsidRDefault="00FD6C81" w:rsidP="00FD6C81">
      <w:pPr>
        <w:spacing w:line="360" w:lineRule="auto"/>
        <w:rPr>
          <w:rFonts w:asciiTheme="minorHAnsi" w:hAnsiTheme="minorHAnsi" w:cstheme="minorHAnsi"/>
          <w:b/>
        </w:rPr>
      </w:pPr>
    </w:p>
    <w:p w:rsidR="00480F3E" w:rsidRDefault="00480F3E" w:rsidP="00FD6C81">
      <w:pPr>
        <w:spacing w:line="360" w:lineRule="auto"/>
        <w:rPr>
          <w:rFonts w:asciiTheme="minorHAnsi" w:hAnsiTheme="minorHAnsi" w:cstheme="minorHAnsi"/>
          <w:b/>
          <w:i/>
        </w:rPr>
      </w:pPr>
      <w:r w:rsidRPr="00C54B0A">
        <w:rPr>
          <w:rFonts w:asciiTheme="minorHAnsi" w:hAnsiTheme="minorHAnsi" w:cstheme="minorHAnsi"/>
          <w:b/>
          <w:i/>
        </w:rPr>
        <w:t>NB. The job descriptions are subject to change. Can take what suits your environment.</w:t>
      </w: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Default="000760F5" w:rsidP="00FD6C81">
      <w:pPr>
        <w:spacing w:line="360" w:lineRule="auto"/>
        <w:rPr>
          <w:rFonts w:asciiTheme="minorHAnsi" w:hAnsiTheme="minorHAnsi" w:cstheme="minorHAnsi"/>
          <w:b/>
          <w:i/>
        </w:rPr>
      </w:pPr>
    </w:p>
    <w:p w:rsidR="000760F5" w:rsidRPr="000760F5" w:rsidRDefault="000760F5" w:rsidP="000760F5">
      <w:pPr>
        <w:jc w:val="center"/>
        <w:rPr>
          <w:rFonts w:asciiTheme="minorHAnsi" w:hAnsiTheme="minorHAnsi" w:cstheme="minorHAnsi"/>
          <w:b/>
        </w:rPr>
      </w:pPr>
      <w:r w:rsidRPr="000760F5">
        <w:rPr>
          <w:rFonts w:asciiTheme="minorHAnsi" w:hAnsiTheme="minorHAnsi" w:cstheme="minorHAnsi"/>
          <w:b/>
        </w:rPr>
        <w:t>JOB DESCRIPTION</w:t>
      </w:r>
    </w:p>
    <w:p w:rsidR="000760F5" w:rsidRPr="000760F5" w:rsidRDefault="000760F5" w:rsidP="000760F5">
      <w:pPr>
        <w:jc w:val="center"/>
        <w:rPr>
          <w:rFonts w:asciiTheme="minorHAnsi" w:hAnsiTheme="minorHAnsi" w:cstheme="minorHAnsi"/>
          <w:b/>
        </w:rPr>
      </w:pPr>
    </w:p>
    <w:p w:rsidR="000760F5" w:rsidRPr="000760F5" w:rsidRDefault="000760F5" w:rsidP="000760F5">
      <w:pPr>
        <w:pStyle w:val="Heading3"/>
        <w:jc w:val="both"/>
        <w:rPr>
          <w:rFonts w:asciiTheme="minorHAnsi" w:hAnsiTheme="minorHAnsi" w:cstheme="minorHAnsi"/>
          <w:color w:val="00B0F0"/>
        </w:rPr>
      </w:pPr>
      <w:r w:rsidRPr="000760F5">
        <w:rPr>
          <w:rFonts w:asciiTheme="minorHAnsi" w:hAnsiTheme="minorHAnsi" w:cstheme="minorHAnsi"/>
          <w:color w:val="000000" w:themeColor="text1"/>
        </w:rPr>
        <w:t>JOB TITLE:</w:t>
      </w:r>
      <w:r w:rsidRPr="000760F5">
        <w:rPr>
          <w:rFonts w:asciiTheme="minorHAnsi" w:hAnsiTheme="minorHAnsi" w:cstheme="minorHAnsi"/>
        </w:rPr>
        <w:tab/>
      </w:r>
      <w:r w:rsidRPr="000760F5">
        <w:rPr>
          <w:rFonts w:asciiTheme="minorHAnsi" w:hAnsiTheme="minorHAnsi" w:cstheme="minorHAnsi"/>
        </w:rPr>
        <w:tab/>
      </w:r>
      <w:r w:rsidRPr="000760F5">
        <w:rPr>
          <w:rFonts w:asciiTheme="minorHAnsi" w:hAnsiTheme="minorHAnsi" w:cstheme="minorHAnsi"/>
          <w:color w:val="00B0F0"/>
        </w:rPr>
        <w:t xml:space="preserve">OFFICE ORDERLY </w:t>
      </w:r>
    </w:p>
    <w:p w:rsidR="000760F5" w:rsidRPr="000760F5" w:rsidRDefault="000760F5" w:rsidP="000760F5">
      <w:pPr>
        <w:rPr>
          <w:rFonts w:asciiTheme="minorHAnsi" w:hAnsiTheme="minorHAnsi" w:cstheme="minorHAnsi"/>
        </w:rPr>
      </w:pPr>
    </w:p>
    <w:p w:rsidR="000760F5" w:rsidRPr="000760F5" w:rsidRDefault="000760F5" w:rsidP="000760F5">
      <w:pPr>
        <w:jc w:val="both"/>
        <w:rPr>
          <w:rFonts w:asciiTheme="minorHAnsi" w:hAnsiTheme="minorHAnsi" w:cstheme="minorHAnsi"/>
          <w:b/>
        </w:rPr>
      </w:pPr>
      <w:r w:rsidRPr="000760F5">
        <w:rPr>
          <w:rFonts w:asciiTheme="minorHAnsi" w:hAnsiTheme="minorHAnsi" w:cstheme="minorHAnsi"/>
          <w:b/>
        </w:rPr>
        <w:t xml:space="preserve">REPORTS TO:  </w:t>
      </w:r>
      <w:r w:rsidRPr="000760F5">
        <w:rPr>
          <w:rFonts w:asciiTheme="minorHAnsi" w:hAnsiTheme="minorHAnsi" w:cstheme="minorHAnsi"/>
          <w:b/>
        </w:rPr>
        <w:tab/>
        <w:t>ADMINISTRATION OFFICER</w:t>
      </w:r>
    </w:p>
    <w:p w:rsidR="000760F5" w:rsidRPr="000760F5" w:rsidRDefault="000760F5" w:rsidP="000760F5">
      <w:pPr>
        <w:pStyle w:val="NormalWeb"/>
        <w:numPr>
          <w:ilvl w:val="0"/>
          <w:numId w:val="36"/>
        </w:numPr>
        <w:jc w:val="both"/>
        <w:rPr>
          <w:rFonts w:asciiTheme="minorHAnsi" w:hAnsiTheme="minorHAnsi" w:cstheme="minorHAnsi"/>
          <w:color w:val="000000"/>
        </w:rPr>
      </w:pPr>
      <w:r w:rsidRPr="000760F5">
        <w:rPr>
          <w:rFonts w:asciiTheme="minorHAnsi" w:hAnsiTheme="minorHAnsi" w:cstheme="minorHAnsi"/>
          <w:color w:val="000000"/>
        </w:rPr>
        <w:t xml:space="preserve">Delivering and collecting </w:t>
      </w:r>
      <w:proofErr w:type="gramStart"/>
      <w:r w:rsidRPr="000760F5">
        <w:rPr>
          <w:rFonts w:asciiTheme="minorHAnsi" w:hAnsiTheme="minorHAnsi" w:cstheme="minorHAnsi"/>
          <w:color w:val="000000"/>
        </w:rPr>
        <w:t>mail,</w:t>
      </w:r>
      <w:proofErr w:type="gramEnd"/>
      <w:r w:rsidRPr="000760F5">
        <w:rPr>
          <w:rFonts w:asciiTheme="minorHAnsi" w:hAnsiTheme="minorHAnsi" w:cstheme="minorHAnsi"/>
          <w:color w:val="000000"/>
        </w:rPr>
        <w:t xml:space="preserve"> documents and perform </w:t>
      </w:r>
      <w:proofErr w:type="spellStart"/>
      <w:r w:rsidRPr="000760F5">
        <w:rPr>
          <w:rFonts w:asciiTheme="minorHAnsi" w:hAnsiTheme="minorHAnsi" w:cstheme="minorHAnsi"/>
          <w:color w:val="000000"/>
        </w:rPr>
        <w:t>messengerial</w:t>
      </w:r>
      <w:proofErr w:type="spellEnd"/>
      <w:r w:rsidRPr="000760F5">
        <w:rPr>
          <w:rFonts w:asciiTheme="minorHAnsi" w:hAnsiTheme="minorHAnsi" w:cstheme="minorHAnsi"/>
          <w:color w:val="000000"/>
        </w:rPr>
        <w:t xml:space="preserve"> duties and perform related errands as requested such as going to the post office and other government departments.</w:t>
      </w:r>
    </w:p>
    <w:p w:rsidR="000760F5" w:rsidRPr="000760F5" w:rsidRDefault="000760F5" w:rsidP="000760F5">
      <w:pPr>
        <w:pStyle w:val="NormalWeb"/>
        <w:numPr>
          <w:ilvl w:val="0"/>
          <w:numId w:val="36"/>
        </w:numPr>
        <w:jc w:val="both"/>
        <w:rPr>
          <w:rFonts w:asciiTheme="minorHAnsi" w:hAnsiTheme="minorHAnsi" w:cstheme="minorHAnsi"/>
          <w:color w:val="000000"/>
        </w:rPr>
      </w:pPr>
      <w:r w:rsidRPr="000760F5">
        <w:rPr>
          <w:rFonts w:asciiTheme="minorHAnsi" w:hAnsiTheme="minorHAnsi" w:cstheme="minorHAnsi"/>
          <w:color w:val="000000"/>
        </w:rPr>
        <w:t>Cleaning Admin offices, doors, windows, corridors, stairs and rest rooms</w:t>
      </w:r>
      <w:r w:rsidRPr="000760F5">
        <w:rPr>
          <w:rFonts w:asciiTheme="minorHAnsi" w:hAnsiTheme="minorHAnsi" w:cstheme="minorHAnsi"/>
          <w:color w:val="000000"/>
        </w:rPr>
        <w:br/>
      </w:r>
    </w:p>
    <w:p w:rsidR="000760F5" w:rsidRPr="000760F5" w:rsidRDefault="000760F5" w:rsidP="000760F5">
      <w:pPr>
        <w:pStyle w:val="NormalWeb"/>
        <w:numPr>
          <w:ilvl w:val="0"/>
          <w:numId w:val="36"/>
        </w:numPr>
        <w:jc w:val="both"/>
        <w:rPr>
          <w:rFonts w:asciiTheme="minorHAnsi" w:hAnsiTheme="minorHAnsi" w:cstheme="minorHAnsi"/>
          <w:color w:val="000000"/>
        </w:rPr>
      </w:pPr>
      <w:r w:rsidRPr="000760F5">
        <w:rPr>
          <w:rFonts w:asciiTheme="minorHAnsi" w:hAnsiTheme="minorHAnsi" w:cstheme="minorHAnsi"/>
          <w:color w:val="000000"/>
        </w:rPr>
        <w:t>Operating basic office equipment and assist staff with operating the equipment.</w:t>
      </w:r>
    </w:p>
    <w:p w:rsidR="000760F5" w:rsidRPr="000760F5" w:rsidRDefault="000760F5" w:rsidP="000760F5">
      <w:pPr>
        <w:pStyle w:val="NormalWeb"/>
        <w:numPr>
          <w:ilvl w:val="0"/>
          <w:numId w:val="36"/>
        </w:numPr>
        <w:jc w:val="both"/>
        <w:rPr>
          <w:rFonts w:asciiTheme="minorHAnsi" w:hAnsiTheme="minorHAnsi" w:cstheme="minorHAnsi"/>
          <w:color w:val="000000"/>
        </w:rPr>
      </w:pPr>
      <w:r w:rsidRPr="000760F5">
        <w:rPr>
          <w:rFonts w:asciiTheme="minorHAnsi" w:hAnsiTheme="minorHAnsi" w:cstheme="minorHAnsi"/>
          <w:color w:val="000000"/>
        </w:rPr>
        <w:t>Collecting and distributing correspondences, files, memo, internally as directed.</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Greet public and clients and direct them to the correct staff member.</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Keeping the offices, restrooms and public areas clean and tidy.</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Receiving, sorting and distributing incoming mail</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Prepare outgoing mail for distribution</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Prepare meeting rooms for meetings, and liaise with the secretaries</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Assist with physical arrangement of furniture and other equipment in offices</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Prepare and serve refreshments, teas and lunches as well as keeping the kitchen in a clean condition at all times</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Retrieve information when requested</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Assist with replenishment of basic office supplies</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Perform work related errands as requested such as going to the post office.</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Keep office area and surroundings clean and tidy</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Requires walking and extensive use of hands</w:t>
      </w:r>
    </w:p>
    <w:p w:rsidR="000760F5" w:rsidRPr="000760F5" w:rsidRDefault="000760F5" w:rsidP="000760F5">
      <w:pPr>
        <w:numPr>
          <w:ilvl w:val="0"/>
          <w:numId w:val="36"/>
        </w:numPr>
        <w:spacing w:after="120"/>
        <w:jc w:val="both"/>
        <w:rPr>
          <w:rFonts w:asciiTheme="minorHAnsi" w:hAnsiTheme="minorHAnsi" w:cstheme="minorHAnsi"/>
          <w:color w:val="000000"/>
        </w:rPr>
      </w:pPr>
      <w:r w:rsidRPr="000760F5">
        <w:rPr>
          <w:rFonts w:asciiTheme="minorHAnsi" w:hAnsiTheme="minorHAnsi" w:cstheme="minorHAnsi"/>
          <w:color w:val="000000"/>
        </w:rPr>
        <w:t>Requires pushing bending, lifting, twisting and carrying sometimes heavy items.</w:t>
      </w:r>
    </w:p>
    <w:p w:rsidR="000760F5" w:rsidRPr="000760F5" w:rsidRDefault="000760F5" w:rsidP="000760F5">
      <w:pPr>
        <w:spacing w:after="120"/>
        <w:jc w:val="both"/>
        <w:rPr>
          <w:rFonts w:asciiTheme="minorHAnsi" w:hAnsiTheme="minorHAnsi" w:cstheme="minorHAnsi"/>
          <w:color w:val="000000"/>
        </w:rPr>
      </w:pPr>
    </w:p>
    <w:p w:rsidR="000760F5" w:rsidRPr="000760F5" w:rsidRDefault="000760F5" w:rsidP="000760F5">
      <w:pPr>
        <w:spacing w:after="120"/>
        <w:jc w:val="both"/>
        <w:rPr>
          <w:rFonts w:asciiTheme="minorHAnsi" w:hAnsiTheme="minorHAnsi" w:cstheme="minorHAnsi"/>
          <w:b/>
          <w:color w:val="000000"/>
        </w:rPr>
      </w:pPr>
      <w:r w:rsidRPr="000760F5">
        <w:rPr>
          <w:rFonts w:asciiTheme="minorHAnsi" w:hAnsiTheme="minorHAnsi" w:cstheme="minorHAnsi"/>
          <w:b/>
          <w:color w:val="000000"/>
        </w:rPr>
        <w:t>POSITION REQUIREMENTS AND SKILLS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Knowledge to operate office equipment</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Basic computer skills experience</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Communication skills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Customer care and service skills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Interpersonal skills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Organizing and office management skills</w:t>
      </w:r>
    </w:p>
    <w:p w:rsidR="000760F5" w:rsidRPr="000760F5" w:rsidRDefault="000760F5" w:rsidP="000760F5">
      <w:pPr>
        <w:spacing w:after="120"/>
        <w:ind w:left="360"/>
        <w:jc w:val="both"/>
        <w:rPr>
          <w:rFonts w:asciiTheme="minorHAnsi" w:hAnsiTheme="minorHAnsi" w:cstheme="minorHAnsi"/>
          <w:b/>
          <w:color w:val="000000"/>
        </w:rPr>
      </w:pPr>
      <w:r w:rsidRPr="000760F5">
        <w:rPr>
          <w:rFonts w:asciiTheme="minorHAnsi" w:hAnsiTheme="minorHAnsi" w:cstheme="minorHAnsi"/>
          <w:b/>
          <w:color w:val="000000"/>
        </w:rPr>
        <w:t>COMPETENCIES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Compliance with rules, regulations, processes and procedures</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Flexible and adaptable to change</w:t>
      </w:r>
    </w:p>
    <w:p w:rsidR="000760F5" w:rsidRPr="000760F5" w:rsidRDefault="000760F5" w:rsidP="000760F5">
      <w:pPr>
        <w:numPr>
          <w:ilvl w:val="0"/>
          <w:numId w:val="37"/>
        </w:numPr>
        <w:spacing w:after="120"/>
        <w:jc w:val="both"/>
        <w:rPr>
          <w:rFonts w:asciiTheme="minorHAnsi" w:hAnsiTheme="minorHAnsi" w:cstheme="minorHAnsi"/>
          <w:color w:val="000000"/>
        </w:rPr>
      </w:pPr>
      <w:r w:rsidRPr="000760F5">
        <w:rPr>
          <w:rFonts w:asciiTheme="minorHAnsi" w:hAnsiTheme="minorHAnsi" w:cstheme="minorHAnsi"/>
          <w:color w:val="000000"/>
        </w:rPr>
        <w:t xml:space="preserve">Professionalism and adherence to good work ethics (integrity, dependability, punctuality, confidentiality </w:t>
      </w:r>
      <w:proofErr w:type="spellStart"/>
      <w:r w:rsidRPr="000760F5">
        <w:rPr>
          <w:rFonts w:asciiTheme="minorHAnsi" w:hAnsiTheme="minorHAnsi" w:cstheme="minorHAnsi"/>
          <w:color w:val="000000"/>
        </w:rPr>
        <w:t>etc</w:t>
      </w:r>
      <w:proofErr w:type="spellEnd"/>
      <w:r w:rsidRPr="000760F5">
        <w:rPr>
          <w:rFonts w:asciiTheme="minorHAnsi" w:hAnsiTheme="minorHAnsi" w:cstheme="minorHAnsi"/>
          <w:color w:val="000000"/>
        </w:rPr>
        <w:t>)</w:t>
      </w:r>
    </w:p>
    <w:p w:rsidR="000760F5" w:rsidRPr="000760F5" w:rsidRDefault="000760F5" w:rsidP="000760F5">
      <w:pPr>
        <w:jc w:val="both"/>
        <w:rPr>
          <w:rFonts w:asciiTheme="minorHAnsi" w:hAnsiTheme="minorHAnsi" w:cstheme="minorHAnsi"/>
          <w:b/>
        </w:rPr>
      </w:pPr>
      <w:r w:rsidRPr="000760F5">
        <w:rPr>
          <w:rFonts w:asciiTheme="minorHAnsi" w:hAnsiTheme="minorHAnsi" w:cstheme="minorHAnsi"/>
        </w:rPr>
        <w:br/>
      </w:r>
      <w:r w:rsidRPr="000760F5">
        <w:rPr>
          <w:rFonts w:asciiTheme="minorHAnsi" w:hAnsiTheme="minorHAnsi" w:cstheme="minorHAnsi"/>
          <w:b/>
        </w:rPr>
        <w:t xml:space="preserve">Perform </w:t>
      </w:r>
      <w:r w:rsidRPr="000760F5">
        <w:rPr>
          <w:rFonts w:asciiTheme="minorHAnsi" w:hAnsiTheme="minorHAnsi" w:cstheme="minorHAnsi"/>
          <w:b/>
          <w:u w:val="single"/>
        </w:rPr>
        <w:t>ANY OTHER DUTIES</w:t>
      </w:r>
      <w:r w:rsidRPr="000760F5">
        <w:rPr>
          <w:rFonts w:asciiTheme="minorHAnsi" w:hAnsiTheme="minorHAnsi" w:cstheme="minorHAnsi"/>
          <w:b/>
        </w:rPr>
        <w:t xml:space="preserve"> and responsibilities which may be assigned by SUPERIORS</w:t>
      </w:r>
    </w:p>
    <w:sectPr w:rsidR="000760F5" w:rsidRPr="000760F5" w:rsidSect="00024420">
      <w:pgSz w:w="11906" w:h="16838"/>
      <w:pgMar w:top="238" w:right="1440" w:bottom="28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2A4E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75548A1A"/>
    <w:lvl w:ilvl="0" w:tplc="30090001">
      <w:start w:val="1"/>
      <w:numFmt w:val="bullet"/>
      <w:lvlText w:val=""/>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2">
    <w:nsid w:val="02551D3C"/>
    <w:multiLevelType w:val="hybridMultilevel"/>
    <w:tmpl w:val="0E1495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2B57CEC"/>
    <w:multiLevelType w:val="hybridMultilevel"/>
    <w:tmpl w:val="76C03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C8B6612"/>
    <w:multiLevelType w:val="hybridMultilevel"/>
    <w:tmpl w:val="3EBC21B4"/>
    <w:lvl w:ilvl="0" w:tplc="A596D93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2C5040"/>
    <w:multiLevelType w:val="hybridMultilevel"/>
    <w:tmpl w:val="E806E7A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nsid w:val="124642B0"/>
    <w:multiLevelType w:val="hybridMultilevel"/>
    <w:tmpl w:val="1550E216"/>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15B90451"/>
    <w:multiLevelType w:val="hybridMultilevel"/>
    <w:tmpl w:val="5D16AAEE"/>
    <w:lvl w:ilvl="0" w:tplc="224280B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FD0817"/>
    <w:multiLevelType w:val="multilevel"/>
    <w:tmpl w:val="2698045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1E892CB4"/>
    <w:multiLevelType w:val="hybridMultilevel"/>
    <w:tmpl w:val="48C8849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F6C2CB4"/>
    <w:multiLevelType w:val="hybridMultilevel"/>
    <w:tmpl w:val="77440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FBD3AA8"/>
    <w:multiLevelType w:val="hybridMultilevel"/>
    <w:tmpl w:val="1A7C66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23F46F9A"/>
    <w:multiLevelType w:val="multilevel"/>
    <w:tmpl w:val="922C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E3415C"/>
    <w:multiLevelType w:val="hybridMultilevel"/>
    <w:tmpl w:val="95CC416C"/>
    <w:lvl w:ilvl="0" w:tplc="61AA20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0E0C59"/>
    <w:multiLevelType w:val="hybridMultilevel"/>
    <w:tmpl w:val="B47EF0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B663640"/>
    <w:multiLevelType w:val="hybridMultilevel"/>
    <w:tmpl w:val="E078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7114C4"/>
    <w:multiLevelType w:val="hybridMultilevel"/>
    <w:tmpl w:val="4D506CF4"/>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B76EFA"/>
    <w:multiLevelType w:val="hybridMultilevel"/>
    <w:tmpl w:val="230AAB60"/>
    <w:lvl w:ilvl="0" w:tplc="4570511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1A4084"/>
    <w:multiLevelType w:val="hybridMultilevel"/>
    <w:tmpl w:val="E35269E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C22319A"/>
    <w:multiLevelType w:val="hybridMultilevel"/>
    <w:tmpl w:val="E0E443BC"/>
    <w:lvl w:ilvl="0" w:tplc="1BFC12E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DD75E0"/>
    <w:multiLevelType w:val="multilevel"/>
    <w:tmpl w:val="C52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BE249B"/>
    <w:multiLevelType w:val="hybridMultilevel"/>
    <w:tmpl w:val="15524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8A93287"/>
    <w:multiLevelType w:val="multilevel"/>
    <w:tmpl w:val="548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2711BE"/>
    <w:multiLevelType w:val="hybridMultilevel"/>
    <w:tmpl w:val="0B74D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EBA0767"/>
    <w:multiLevelType w:val="hybridMultilevel"/>
    <w:tmpl w:val="7088A2B6"/>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nsid w:val="4F0071BE"/>
    <w:multiLevelType w:val="hybridMultilevel"/>
    <w:tmpl w:val="B94883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515C7A58"/>
    <w:multiLevelType w:val="hybridMultilevel"/>
    <w:tmpl w:val="4996616E"/>
    <w:lvl w:ilvl="0" w:tplc="2734556E">
      <w:start w:val="1"/>
      <w:numFmt w:val="decimal"/>
      <w:lvlText w:val="%1."/>
      <w:lvlJc w:val="left"/>
      <w:pPr>
        <w:ind w:left="786"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51707857"/>
    <w:multiLevelType w:val="hybridMultilevel"/>
    <w:tmpl w:val="9BD4C124"/>
    <w:lvl w:ilvl="0" w:tplc="971A45FE">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C66D7F"/>
    <w:multiLevelType w:val="hybridMultilevel"/>
    <w:tmpl w:val="F09EA45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nsid w:val="560C48FC"/>
    <w:multiLevelType w:val="multilevel"/>
    <w:tmpl w:val="737CEC16"/>
    <w:lvl w:ilvl="0">
      <w:numFmt w:val="bullet"/>
      <w:lvlText w:val=""/>
      <w:lvlJc w:val="left"/>
      <w:pPr>
        <w:ind w:left="644"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0">
    <w:nsid w:val="58C53BFC"/>
    <w:multiLevelType w:val="hybridMultilevel"/>
    <w:tmpl w:val="31028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F338BC"/>
    <w:multiLevelType w:val="multilevel"/>
    <w:tmpl w:val="6AA0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535ED1"/>
    <w:multiLevelType w:val="multilevel"/>
    <w:tmpl w:val="9D8EDE24"/>
    <w:lvl w:ilvl="0">
      <w:start w:val="1"/>
      <w:numFmt w:val="decimal"/>
      <w:lvlText w:val="%1."/>
      <w:lvlJc w:val="left"/>
      <w:pPr>
        <w:ind w:left="360" w:hanging="360"/>
      </w:pPr>
    </w:lvl>
    <w:lvl w:ilvl="1">
      <w:start w:val="2"/>
      <w:numFmt w:val="decimal"/>
      <w:isLgl/>
      <w:lvlText w:val="%1.%2."/>
      <w:lvlJc w:val="left"/>
      <w:pPr>
        <w:ind w:left="720" w:hanging="720"/>
      </w:pPr>
      <w:rPr>
        <w:b w:val="0"/>
      </w:rPr>
    </w:lvl>
    <w:lvl w:ilvl="2">
      <w:start w:val="1"/>
      <w:numFmt w:val="decimal"/>
      <w:isLgl/>
      <w:lvlText w:val="%1.%2.%3."/>
      <w:lvlJc w:val="left"/>
      <w:pPr>
        <w:ind w:left="1080" w:hanging="1080"/>
      </w:pPr>
      <w:rPr>
        <w:b w:val="0"/>
      </w:rPr>
    </w:lvl>
    <w:lvl w:ilvl="3">
      <w:start w:val="1"/>
      <w:numFmt w:val="decimal"/>
      <w:isLgl/>
      <w:lvlText w:val="%1.%2.%3.%4."/>
      <w:lvlJc w:val="left"/>
      <w:pPr>
        <w:ind w:left="1440" w:hanging="1440"/>
      </w:pPr>
      <w:rPr>
        <w:b w:val="0"/>
      </w:rPr>
    </w:lvl>
    <w:lvl w:ilvl="4">
      <w:start w:val="1"/>
      <w:numFmt w:val="decimal"/>
      <w:isLgl/>
      <w:lvlText w:val="%1.%2.%3.%4.%5."/>
      <w:lvlJc w:val="left"/>
      <w:pPr>
        <w:ind w:left="1440" w:hanging="1440"/>
      </w:pPr>
      <w:rPr>
        <w:b w:val="0"/>
      </w:rPr>
    </w:lvl>
    <w:lvl w:ilvl="5">
      <w:start w:val="1"/>
      <w:numFmt w:val="decimal"/>
      <w:isLgl/>
      <w:lvlText w:val="%1.%2.%3.%4.%5.%6."/>
      <w:lvlJc w:val="left"/>
      <w:pPr>
        <w:ind w:left="1800" w:hanging="1800"/>
      </w:pPr>
      <w:rPr>
        <w:b w:val="0"/>
      </w:rPr>
    </w:lvl>
    <w:lvl w:ilvl="6">
      <w:start w:val="1"/>
      <w:numFmt w:val="decimal"/>
      <w:isLgl/>
      <w:lvlText w:val="%1.%2.%3.%4.%5.%6.%7."/>
      <w:lvlJc w:val="left"/>
      <w:pPr>
        <w:ind w:left="2160" w:hanging="2160"/>
      </w:pPr>
      <w:rPr>
        <w:b w:val="0"/>
      </w:rPr>
    </w:lvl>
    <w:lvl w:ilvl="7">
      <w:start w:val="1"/>
      <w:numFmt w:val="decimal"/>
      <w:isLgl/>
      <w:lvlText w:val="%1.%2.%3.%4.%5.%6.%7.%8."/>
      <w:lvlJc w:val="left"/>
      <w:pPr>
        <w:ind w:left="2520" w:hanging="2520"/>
      </w:pPr>
      <w:rPr>
        <w:b w:val="0"/>
      </w:rPr>
    </w:lvl>
    <w:lvl w:ilvl="8">
      <w:start w:val="1"/>
      <w:numFmt w:val="decimal"/>
      <w:isLgl/>
      <w:lvlText w:val="%1.%2.%3.%4.%5.%6.%7.%8.%9."/>
      <w:lvlJc w:val="left"/>
      <w:pPr>
        <w:ind w:left="2520" w:hanging="2520"/>
      </w:pPr>
      <w:rPr>
        <w:b w:val="0"/>
      </w:rPr>
    </w:lvl>
  </w:abstractNum>
  <w:abstractNum w:abstractNumId="33">
    <w:nsid w:val="60B3005C"/>
    <w:multiLevelType w:val="hybridMultilevel"/>
    <w:tmpl w:val="1460F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4A0250F"/>
    <w:multiLevelType w:val="hybridMultilevel"/>
    <w:tmpl w:val="E7262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D5E5EE8"/>
    <w:multiLevelType w:val="hybridMultilevel"/>
    <w:tmpl w:val="798EA95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nsid w:val="7E4E3DB4"/>
    <w:multiLevelType w:val="hybridMultilevel"/>
    <w:tmpl w:val="B718C3E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33"/>
  </w:num>
  <w:num w:numId="11">
    <w:abstractNumId w:val="21"/>
  </w:num>
  <w:num w:numId="12">
    <w:abstractNumId w:val="23"/>
  </w:num>
  <w:num w:numId="13">
    <w:abstractNumId w:val="25"/>
  </w:num>
  <w:num w:numId="14">
    <w:abstractNumId w:val="3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22"/>
  </w:num>
  <w:num w:numId="26">
    <w:abstractNumId w:val="12"/>
  </w:num>
  <w:num w:numId="27">
    <w:abstractNumId w:val="35"/>
  </w:num>
  <w:num w:numId="28">
    <w:abstractNumId w:val="9"/>
  </w:num>
  <w:num w:numId="29">
    <w:abstractNumId w:val="36"/>
  </w:num>
  <w:num w:numId="30">
    <w:abstractNumId w:val="6"/>
  </w:num>
  <w:num w:numId="31">
    <w:abstractNumId w:val="24"/>
  </w:num>
  <w:num w:numId="32">
    <w:abstractNumId w:val="28"/>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BD"/>
    <w:rsid w:val="00016B88"/>
    <w:rsid w:val="00024420"/>
    <w:rsid w:val="00032D09"/>
    <w:rsid w:val="000760F5"/>
    <w:rsid w:val="00094CF4"/>
    <w:rsid w:val="000A0EA8"/>
    <w:rsid w:val="000C431C"/>
    <w:rsid w:val="0014023C"/>
    <w:rsid w:val="00177F1C"/>
    <w:rsid w:val="001C4CBD"/>
    <w:rsid w:val="001D27ED"/>
    <w:rsid w:val="001D4A15"/>
    <w:rsid w:val="00291CF4"/>
    <w:rsid w:val="002B08D3"/>
    <w:rsid w:val="002B22B5"/>
    <w:rsid w:val="00300EE7"/>
    <w:rsid w:val="00346074"/>
    <w:rsid w:val="00372243"/>
    <w:rsid w:val="003A2D77"/>
    <w:rsid w:val="003C6F20"/>
    <w:rsid w:val="00434C18"/>
    <w:rsid w:val="00476C5E"/>
    <w:rsid w:val="00480D65"/>
    <w:rsid w:val="00480F3E"/>
    <w:rsid w:val="004D7896"/>
    <w:rsid w:val="005A5FA5"/>
    <w:rsid w:val="005E2D5A"/>
    <w:rsid w:val="00672CE7"/>
    <w:rsid w:val="00675D0B"/>
    <w:rsid w:val="006939EA"/>
    <w:rsid w:val="006F1173"/>
    <w:rsid w:val="00773E70"/>
    <w:rsid w:val="007B00DB"/>
    <w:rsid w:val="007F047A"/>
    <w:rsid w:val="0080349B"/>
    <w:rsid w:val="0082371C"/>
    <w:rsid w:val="008433AC"/>
    <w:rsid w:val="00843461"/>
    <w:rsid w:val="00886294"/>
    <w:rsid w:val="008C30D5"/>
    <w:rsid w:val="008D45CF"/>
    <w:rsid w:val="00900C19"/>
    <w:rsid w:val="009364FE"/>
    <w:rsid w:val="009F391A"/>
    <w:rsid w:val="00A10DA0"/>
    <w:rsid w:val="00A2495C"/>
    <w:rsid w:val="00AE1DDF"/>
    <w:rsid w:val="00AE5352"/>
    <w:rsid w:val="00AE6670"/>
    <w:rsid w:val="00B26CDB"/>
    <w:rsid w:val="00B33917"/>
    <w:rsid w:val="00B60447"/>
    <w:rsid w:val="00B876FD"/>
    <w:rsid w:val="00C54B0A"/>
    <w:rsid w:val="00CA368F"/>
    <w:rsid w:val="00D005A1"/>
    <w:rsid w:val="00D02DC6"/>
    <w:rsid w:val="00D15B51"/>
    <w:rsid w:val="00DB66CD"/>
    <w:rsid w:val="00E3768E"/>
    <w:rsid w:val="00F023A0"/>
    <w:rsid w:val="00FD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C5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6C8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qFormat/>
    <w:rPr>
      <w:rFonts w:cs="SimSun"/>
      <w:sz w:val="22"/>
      <w:szCs w:val="22"/>
      <w:lang w:val="en-ZA" w:eastAsia="en-US"/>
    </w:rPr>
  </w:style>
  <w:style w:type="paragraph" w:styleId="BodyText">
    <w:name w:val="Body Text"/>
    <w:basedOn w:val="Normal"/>
    <w:link w:val="BodyTextChar"/>
    <w:rPr>
      <w:b/>
      <w:bCs/>
      <w:u w:val="single"/>
    </w:rPr>
  </w:style>
  <w:style w:type="character" w:customStyle="1" w:styleId="BodyTextChar">
    <w:name w:val="Body Text Char"/>
    <w:basedOn w:val="DefaultParagraphFont"/>
    <w:link w:val="BodyText"/>
    <w:rPr>
      <w:rFonts w:ascii="Times New Roman" w:eastAsia="Times New Roman" w:hAnsi="Times New Roman"/>
      <w:b/>
      <w:bCs/>
      <w:sz w:val="24"/>
      <w:szCs w:val="24"/>
      <w:u w:val="single"/>
      <w:lang w:val="en-US" w:eastAsia="en-US"/>
    </w:rPr>
  </w:style>
  <w:style w:type="character" w:customStyle="1" w:styleId="Heading6Char">
    <w:name w:val="Heading 6 Char"/>
    <w:basedOn w:val="DefaultParagraphFont"/>
    <w:link w:val="Heading6"/>
    <w:rPr>
      <w:rFonts w:ascii="Times New Roman" w:eastAsia="Times New Roman" w:hAnsi="Times New Roman"/>
      <w:b/>
      <w:bCs/>
      <w:sz w:val="24"/>
      <w:szCs w:val="24"/>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eastAsia="en-US"/>
    </w:rPr>
  </w:style>
  <w:style w:type="character" w:styleId="Hyperlink">
    <w:name w:val="Hyperlink"/>
    <w:rPr>
      <w:color w:val="0000FF"/>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lang w:val="en-US" w:eastAsia="en-US"/>
    </w:rPr>
  </w:style>
  <w:style w:type="paragraph" w:styleId="Title">
    <w:name w:val="Title"/>
    <w:basedOn w:val="Normal"/>
    <w:link w:val="TitleChar"/>
    <w:qFormat/>
    <w:rsid w:val="00CA368F"/>
    <w:pPr>
      <w:jc w:val="center"/>
    </w:pPr>
    <w:rPr>
      <w:rFonts w:ascii="Tahoma" w:hAnsi="Tahoma" w:cs="Tahoma"/>
      <w:b/>
      <w:bCs/>
      <w:u w:val="single"/>
    </w:rPr>
  </w:style>
  <w:style w:type="character" w:customStyle="1" w:styleId="TitleChar">
    <w:name w:val="Title Char"/>
    <w:basedOn w:val="DefaultParagraphFont"/>
    <w:link w:val="Title"/>
    <w:rsid w:val="00CA368F"/>
    <w:rPr>
      <w:rFonts w:ascii="Tahoma" w:eastAsia="Times New Roman" w:hAnsi="Tahoma" w:cs="Tahoma"/>
      <w:b/>
      <w:bCs/>
      <w:sz w:val="24"/>
      <w:szCs w:val="24"/>
      <w:u w:val="single"/>
      <w:lang w:val="en-US" w:eastAsia="en-US"/>
    </w:rPr>
  </w:style>
  <w:style w:type="character" w:customStyle="1" w:styleId="Heading3Char">
    <w:name w:val="Heading 3 Char"/>
    <w:basedOn w:val="DefaultParagraphFont"/>
    <w:link w:val="Heading3"/>
    <w:uiPriority w:val="9"/>
    <w:semiHidden/>
    <w:rsid w:val="00FD6C81"/>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FD6C81"/>
    <w:rPr>
      <w:b/>
      <w:bCs/>
    </w:rPr>
  </w:style>
  <w:style w:type="paragraph" w:styleId="NormalWeb">
    <w:name w:val="Normal (Web)"/>
    <w:basedOn w:val="Normal"/>
    <w:uiPriority w:val="99"/>
    <w:semiHidden/>
    <w:unhideWhenUsed/>
    <w:rsid w:val="00FD6C81"/>
    <w:pPr>
      <w:spacing w:before="100" w:beforeAutospacing="1" w:after="100" w:afterAutospacing="1"/>
    </w:pPr>
    <w:rPr>
      <w:lang w:val="en-ZW" w:eastAsia="en-ZW"/>
    </w:rPr>
  </w:style>
  <w:style w:type="character" w:customStyle="1" w:styleId="Heading2Char">
    <w:name w:val="Heading 2 Char"/>
    <w:basedOn w:val="DefaultParagraphFont"/>
    <w:link w:val="Heading2"/>
    <w:uiPriority w:val="9"/>
    <w:semiHidden/>
    <w:rsid w:val="00C54B0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C5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6C8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qFormat/>
    <w:rPr>
      <w:rFonts w:cs="SimSun"/>
      <w:sz w:val="22"/>
      <w:szCs w:val="22"/>
      <w:lang w:val="en-ZA" w:eastAsia="en-US"/>
    </w:rPr>
  </w:style>
  <w:style w:type="paragraph" w:styleId="BodyText">
    <w:name w:val="Body Text"/>
    <w:basedOn w:val="Normal"/>
    <w:link w:val="BodyTextChar"/>
    <w:rPr>
      <w:b/>
      <w:bCs/>
      <w:u w:val="single"/>
    </w:rPr>
  </w:style>
  <w:style w:type="character" w:customStyle="1" w:styleId="BodyTextChar">
    <w:name w:val="Body Text Char"/>
    <w:basedOn w:val="DefaultParagraphFont"/>
    <w:link w:val="BodyText"/>
    <w:rPr>
      <w:rFonts w:ascii="Times New Roman" w:eastAsia="Times New Roman" w:hAnsi="Times New Roman"/>
      <w:b/>
      <w:bCs/>
      <w:sz w:val="24"/>
      <w:szCs w:val="24"/>
      <w:u w:val="single"/>
      <w:lang w:val="en-US" w:eastAsia="en-US"/>
    </w:rPr>
  </w:style>
  <w:style w:type="character" w:customStyle="1" w:styleId="Heading6Char">
    <w:name w:val="Heading 6 Char"/>
    <w:basedOn w:val="DefaultParagraphFont"/>
    <w:link w:val="Heading6"/>
    <w:rPr>
      <w:rFonts w:ascii="Times New Roman" w:eastAsia="Times New Roman" w:hAnsi="Times New Roman"/>
      <w:b/>
      <w:bCs/>
      <w:sz w:val="24"/>
      <w:szCs w:val="24"/>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eastAsia="en-US"/>
    </w:rPr>
  </w:style>
  <w:style w:type="character" w:styleId="Hyperlink">
    <w:name w:val="Hyperlink"/>
    <w:rPr>
      <w:color w:val="0000FF"/>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lang w:val="en-US" w:eastAsia="en-US"/>
    </w:rPr>
  </w:style>
  <w:style w:type="paragraph" w:styleId="Title">
    <w:name w:val="Title"/>
    <w:basedOn w:val="Normal"/>
    <w:link w:val="TitleChar"/>
    <w:qFormat/>
    <w:rsid w:val="00CA368F"/>
    <w:pPr>
      <w:jc w:val="center"/>
    </w:pPr>
    <w:rPr>
      <w:rFonts w:ascii="Tahoma" w:hAnsi="Tahoma" w:cs="Tahoma"/>
      <w:b/>
      <w:bCs/>
      <w:u w:val="single"/>
    </w:rPr>
  </w:style>
  <w:style w:type="character" w:customStyle="1" w:styleId="TitleChar">
    <w:name w:val="Title Char"/>
    <w:basedOn w:val="DefaultParagraphFont"/>
    <w:link w:val="Title"/>
    <w:rsid w:val="00CA368F"/>
    <w:rPr>
      <w:rFonts w:ascii="Tahoma" w:eastAsia="Times New Roman" w:hAnsi="Tahoma" w:cs="Tahoma"/>
      <w:b/>
      <w:bCs/>
      <w:sz w:val="24"/>
      <w:szCs w:val="24"/>
      <w:u w:val="single"/>
      <w:lang w:val="en-US" w:eastAsia="en-US"/>
    </w:rPr>
  </w:style>
  <w:style w:type="character" w:customStyle="1" w:styleId="Heading3Char">
    <w:name w:val="Heading 3 Char"/>
    <w:basedOn w:val="DefaultParagraphFont"/>
    <w:link w:val="Heading3"/>
    <w:uiPriority w:val="9"/>
    <w:semiHidden/>
    <w:rsid w:val="00FD6C81"/>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FD6C81"/>
    <w:rPr>
      <w:b/>
      <w:bCs/>
    </w:rPr>
  </w:style>
  <w:style w:type="paragraph" w:styleId="NormalWeb">
    <w:name w:val="Normal (Web)"/>
    <w:basedOn w:val="Normal"/>
    <w:uiPriority w:val="99"/>
    <w:semiHidden/>
    <w:unhideWhenUsed/>
    <w:rsid w:val="00FD6C81"/>
    <w:pPr>
      <w:spacing w:before="100" w:beforeAutospacing="1" w:after="100" w:afterAutospacing="1"/>
    </w:pPr>
    <w:rPr>
      <w:lang w:val="en-ZW" w:eastAsia="en-ZW"/>
    </w:rPr>
  </w:style>
  <w:style w:type="character" w:customStyle="1" w:styleId="Heading2Char">
    <w:name w:val="Heading 2 Char"/>
    <w:basedOn w:val="DefaultParagraphFont"/>
    <w:link w:val="Heading2"/>
    <w:uiPriority w:val="9"/>
    <w:semiHidden/>
    <w:rsid w:val="00C54B0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811">
      <w:bodyDiv w:val="1"/>
      <w:marLeft w:val="0"/>
      <w:marRight w:val="0"/>
      <w:marTop w:val="0"/>
      <w:marBottom w:val="0"/>
      <w:divBdr>
        <w:top w:val="none" w:sz="0" w:space="0" w:color="auto"/>
        <w:left w:val="none" w:sz="0" w:space="0" w:color="auto"/>
        <w:bottom w:val="none" w:sz="0" w:space="0" w:color="auto"/>
        <w:right w:val="none" w:sz="0" w:space="0" w:color="auto"/>
      </w:divBdr>
    </w:div>
    <w:div w:id="73625988">
      <w:bodyDiv w:val="1"/>
      <w:marLeft w:val="0"/>
      <w:marRight w:val="0"/>
      <w:marTop w:val="0"/>
      <w:marBottom w:val="0"/>
      <w:divBdr>
        <w:top w:val="none" w:sz="0" w:space="0" w:color="auto"/>
        <w:left w:val="none" w:sz="0" w:space="0" w:color="auto"/>
        <w:bottom w:val="none" w:sz="0" w:space="0" w:color="auto"/>
        <w:right w:val="none" w:sz="0" w:space="0" w:color="auto"/>
      </w:divBdr>
    </w:div>
    <w:div w:id="593517332">
      <w:bodyDiv w:val="1"/>
      <w:marLeft w:val="0"/>
      <w:marRight w:val="0"/>
      <w:marTop w:val="0"/>
      <w:marBottom w:val="0"/>
      <w:divBdr>
        <w:top w:val="none" w:sz="0" w:space="0" w:color="auto"/>
        <w:left w:val="none" w:sz="0" w:space="0" w:color="auto"/>
        <w:bottom w:val="none" w:sz="0" w:space="0" w:color="auto"/>
        <w:right w:val="none" w:sz="0" w:space="0" w:color="auto"/>
      </w:divBdr>
    </w:div>
    <w:div w:id="616256294">
      <w:bodyDiv w:val="1"/>
      <w:marLeft w:val="0"/>
      <w:marRight w:val="0"/>
      <w:marTop w:val="0"/>
      <w:marBottom w:val="0"/>
      <w:divBdr>
        <w:top w:val="none" w:sz="0" w:space="0" w:color="auto"/>
        <w:left w:val="none" w:sz="0" w:space="0" w:color="auto"/>
        <w:bottom w:val="none" w:sz="0" w:space="0" w:color="auto"/>
        <w:right w:val="none" w:sz="0" w:space="0" w:color="auto"/>
      </w:divBdr>
    </w:div>
    <w:div w:id="788356154">
      <w:bodyDiv w:val="1"/>
      <w:marLeft w:val="0"/>
      <w:marRight w:val="0"/>
      <w:marTop w:val="0"/>
      <w:marBottom w:val="0"/>
      <w:divBdr>
        <w:top w:val="none" w:sz="0" w:space="0" w:color="auto"/>
        <w:left w:val="none" w:sz="0" w:space="0" w:color="auto"/>
        <w:bottom w:val="none" w:sz="0" w:space="0" w:color="auto"/>
        <w:right w:val="none" w:sz="0" w:space="0" w:color="auto"/>
      </w:divBdr>
    </w:div>
    <w:div w:id="1254973064">
      <w:bodyDiv w:val="1"/>
      <w:marLeft w:val="0"/>
      <w:marRight w:val="0"/>
      <w:marTop w:val="0"/>
      <w:marBottom w:val="0"/>
      <w:divBdr>
        <w:top w:val="none" w:sz="0" w:space="0" w:color="auto"/>
        <w:left w:val="none" w:sz="0" w:space="0" w:color="auto"/>
        <w:bottom w:val="none" w:sz="0" w:space="0" w:color="auto"/>
        <w:right w:val="none" w:sz="0" w:space="0" w:color="auto"/>
      </w:divBdr>
    </w:div>
    <w:div w:id="1409493935">
      <w:bodyDiv w:val="1"/>
      <w:marLeft w:val="0"/>
      <w:marRight w:val="0"/>
      <w:marTop w:val="0"/>
      <w:marBottom w:val="0"/>
      <w:divBdr>
        <w:top w:val="none" w:sz="0" w:space="0" w:color="auto"/>
        <w:left w:val="none" w:sz="0" w:space="0" w:color="auto"/>
        <w:bottom w:val="none" w:sz="0" w:space="0" w:color="auto"/>
        <w:right w:val="none" w:sz="0" w:space="0" w:color="auto"/>
      </w:divBdr>
    </w:div>
    <w:div w:id="1443764352">
      <w:bodyDiv w:val="1"/>
      <w:marLeft w:val="0"/>
      <w:marRight w:val="0"/>
      <w:marTop w:val="0"/>
      <w:marBottom w:val="0"/>
      <w:divBdr>
        <w:top w:val="none" w:sz="0" w:space="0" w:color="auto"/>
        <w:left w:val="none" w:sz="0" w:space="0" w:color="auto"/>
        <w:bottom w:val="none" w:sz="0" w:space="0" w:color="auto"/>
        <w:right w:val="none" w:sz="0" w:space="0" w:color="auto"/>
      </w:divBdr>
    </w:div>
    <w:div w:id="1485851582">
      <w:bodyDiv w:val="1"/>
      <w:marLeft w:val="0"/>
      <w:marRight w:val="0"/>
      <w:marTop w:val="0"/>
      <w:marBottom w:val="0"/>
      <w:divBdr>
        <w:top w:val="none" w:sz="0" w:space="0" w:color="auto"/>
        <w:left w:val="none" w:sz="0" w:space="0" w:color="auto"/>
        <w:bottom w:val="none" w:sz="0" w:space="0" w:color="auto"/>
        <w:right w:val="none" w:sz="0" w:space="0" w:color="auto"/>
      </w:divBdr>
    </w:div>
    <w:div w:id="1515729404">
      <w:bodyDiv w:val="1"/>
      <w:marLeft w:val="0"/>
      <w:marRight w:val="0"/>
      <w:marTop w:val="0"/>
      <w:marBottom w:val="0"/>
      <w:divBdr>
        <w:top w:val="none" w:sz="0" w:space="0" w:color="auto"/>
        <w:left w:val="none" w:sz="0" w:space="0" w:color="auto"/>
        <w:bottom w:val="none" w:sz="0" w:space="0" w:color="auto"/>
        <w:right w:val="none" w:sz="0" w:space="0" w:color="auto"/>
      </w:divBdr>
    </w:div>
    <w:div w:id="1839230903">
      <w:bodyDiv w:val="1"/>
      <w:marLeft w:val="0"/>
      <w:marRight w:val="0"/>
      <w:marTop w:val="0"/>
      <w:marBottom w:val="0"/>
      <w:divBdr>
        <w:top w:val="none" w:sz="0" w:space="0" w:color="auto"/>
        <w:left w:val="none" w:sz="0" w:space="0" w:color="auto"/>
        <w:bottom w:val="none" w:sz="0" w:space="0" w:color="auto"/>
        <w:right w:val="none" w:sz="0" w:space="0" w:color="auto"/>
      </w:divBdr>
    </w:div>
    <w:div w:id="1889994454">
      <w:bodyDiv w:val="1"/>
      <w:marLeft w:val="0"/>
      <w:marRight w:val="0"/>
      <w:marTop w:val="0"/>
      <w:marBottom w:val="0"/>
      <w:divBdr>
        <w:top w:val="none" w:sz="0" w:space="0" w:color="auto"/>
        <w:left w:val="none" w:sz="0" w:space="0" w:color="auto"/>
        <w:bottom w:val="none" w:sz="0" w:space="0" w:color="auto"/>
        <w:right w:val="none" w:sz="0" w:space="0" w:color="auto"/>
      </w:divBdr>
    </w:div>
    <w:div w:id="205442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arepolytechnic.ac.zw" TargetMode="External"/><Relationship Id="rId5" Type="http://schemas.openxmlformats.org/officeDocument/2006/relationships/settings" Target="settings.xml"/><Relationship Id="rId10" Type="http://schemas.openxmlformats.org/officeDocument/2006/relationships/hyperlink" Target="mailto:principal@mutarepolytechnic.ac.zw"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B875-7266-428A-88F9-2B9DC66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secprincipal</dc:creator>
  <cp:lastModifiedBy>HR</cp:lastModifiedBy>
  <cp:revision>5</cp:revision>
  <cp:lastPrinted>2024-03-19T10:27:00Z</cp:lastPrinted>
  <dcterms:created xsi:type="dcterms:W3CDTF">2024-03-12T10:00:00Z</dcterms:created>
  <dcterms:modified xsi:type="dcterms:W3CDTF">2024-03-19T10:32:00Z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58a51253b65541b895397c0b08f93e03</vt:lpwstr>
  </property>
</Properties>
</file>